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DD960" w14:textId="55311102" w:rsidR="006166D0" w:rsidRPr="0036407E" w:rsidRDefault="0066279C" w:rsidP="007B6CAB">
      <w:pPr>
        <w:pStyle w:val="NoSpacing"/>
        <w:numPr>
          <w:ilvl w:val="0"/>
          <w:numId w:val="1"/>
        </w:numPr>
        <w:rPr>
          <w:sz w:val="20"/>
          <w:szCs w:val="20"/>
        </w:rPr>
      </w:pPr>
      <w:r w:rsidRPr="0036407E">
        <w:rPr>
          <w:b/>
          <w:sz w:val="24"/>
          <w:szCs w:val="24"/>
          <w:u w:val="single"/>
        </w:rPr>
        <w:t>Complete Release of Records Authorization - RRA</w:t>
      </w:r>
    </w:p>
    <w:p w14:paraId="51F264BE" w14:textId="6543EA75" w:rsidR="005B3648" w:rsidRDefault="0066279C" w:rsidP="005B3648">
      <w:pPr>
        <w:pStyle w:val="NoSpacing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Pick up the RRA form in the Senior House Office or download from the CB South Website.  Review, sign and </w:t>
      </w:r>
      <w:r w:rsidRPr="0066279C">
        <w:rPr>
          <w:b/>
          <w:sz w:val="20"/>
          <w:szCs w:val="20"/>
        </w:rPr>
        <w:t>turn in your RRA form to the SHO</w:t>
      </w:r>
      <w:r>
        <w:rPr>
          <w:sz w:val="20"/>
          <w:szCs w:val="20"/>
        </w:rPr>
        <w:t xml:space="preserve"> before you request a transcript</w:t>
      </w:r>
      <w:r w:rsidR="00855017">
        <w:rPr>
          <w:sz w:val="20"/>
          <w:szCs w:val="20"/>
        </w:rPr>
        <w:t xml:space="preserve">!  You will not be able to request a transcript in Naviance until your RRA has been submitted to the SHO.  </w:t>
      </w:r>
    </w:p>
    <w:p w14:paraId="0A267D6E" w14:textId="77777777" w:rsidR="00855017" w:rsidRDefault="00855017" w:rsidP="005B3648">
      <w:pPr>
        <w:pStyle w:val="NoSpacing"/>
        <w:ind w:left="720"/>
        <w:rPr>
          <w:b/>
          <w:sz w:val="24"/>
          <w:szCs w:val="24"/>
          <w:u w:val="single"/>
        </w:rPr>
      </w:pPr>
    </w:p>
    <w:p w14:paraId="5B0FB0D4" w14:textId="787550DE" w:rsidR="003D4A84" w:rsidRDefault="003D4A84" w:rsidP="003D4A84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8620B4">
        <w:rPr>
          <w:b/>
          <w:sz w:val="24"/>
          <w:szCs w:val="24"/>
          <w:u w:val="single"/>
        </w:rPr>
        <w:t xml:space="preserve">Submit </w:t>
      </w:r>
      <w:r w:rsidR="0066279C">
        <w:rPr>
          <w:b/>
          <w:sz w:val="24"/>
          <w:szCs w:val="24"/>
          <w:u w:val="single"/>
        </w:rPr>
        <w:t>application to college including payment</w:t>
      </w:r>
    </w:p>
    <w:p w14:paraId="47AC47D0" w14:textId="77777777" w:rsidR="00370B72" w:rsidRDefault="00370B72" w:rsidP="00370B72">
      <w:pPr>
        <w:pStyle w:val="NoSpacing"/>
        <w:ind w:left="720"/>
        <w:rPr>
          <w:b/>
          <w:sz w:val="24"/>
          <w:szCs w:val="24"/>
          <w:u w:val="single"/>
        </w:rPr>
      </w:pPr>
    </w:p>
    <w:p w14:paraId="16C60EC6" w14:textId="763EB276" w:rsidR="0066279C" w:rsidRDefault="0066279C" w:rsidP="003D4A84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Matching Applications to Naviance </w:t>
      </w:r>
    </w:p>
    <w:p w14:paraId="4B8385E9" w14:textId="5BAEF788" w:rsidR="006166D0" w:rsidRDefault="00370B72" w:rsidP="00370B72">
      <w:pPr>
        <w:pStyle w:val="NoSpacing"/>
        <w:ind w:left="720"/>
        <w:rPr>
          <w:b/>
          <w:sz w:val="18"/>
          <w:szCs w:val="18"/>
        </w:rPr>
      </w:pPr>
      <w:r w:rsidRPr="00B457ED">
        <w:rPr>
          <w:b/>
          <w:sz w:val="18"/>
          <w:szCs w:val="18"/>
        </w:rPr>
        <w:t>This is done only once</w:t>
      </w:r>
      <w:r>
        <w:rPr>
          <w:b/>
          <w:sz w:val="18"/>
          <w:szCs w:val="18"/>
        </w:rPr>
        <w:t xml:space="preserve">, and cannot be done until you complete at least these 3 things within your </w:t>
      </w:r>
      <w:r w:rsidR="003E077F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ommon </w:t>
      </w:r>
      <w:r w:rsidR="003E077F">
        <w:rPr>
          <w:b/>
          <w:sz w:val="18"/>
          <w:szCs w:val="18"/>
        </w:rPr>
        <w:t>A</w:t>
      </w:r>
      <w:r>
        <w:rPr>
          <w:b/>
          <w:sz w:val="18"/>
          <w:szCs w:val="18"/>
        </w:rPr>
        <w:t>pp account:</w:t>
      </w:r>
    </w:p>
    <w:p w14:paraId="0145F3F1" w14:textId="77777777" w:rsidR="00855017" w:rsidRDefault="00370B72" w:rsidP="00370B7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B7488F">
        <w:rPr>
          <w:sz w:val="20"/>
          <w:szCs w:val="20"/>
        </w:rPr>
        <w:t xml:space="preserve">Complete the education section and </w:t>
      </w:r>
      <w:r w:rsidR="00855017">
        <w:rPr>
          <w:sz w:val="20"/>
          <w:szCs w:val="20"/>
        </w:rPr>
        <w:t>put</w:t>
      </w:r>
    </w:p>
    <w:p w14:paraId="4EA5C0B0" w14:textId="48B0C4EA" w:rsidR="00370B72" w:rsidRPr="00B7488F" w:rsidRDefault="00370B72" w:rsidP="00855017">
      <w:pPr>
        <w:pStyle w:val="NoSpacing"/>
        <w:ind w:left="1080" w:firstLine="360"/>
        <w:rPr>
          <w:sz w:val="20"/>
          <w:szCs w:val="20"/>
        </w:rPr>
      </w:pPr>
      <w:r w:rsidRPr="00B7488F">
        <w:rPr>
          <w:sz w:val="20"/>
          <w:szCs w:val="20"/>
        </w:rPr>
        <w:t>CB South in the current high school section</w:t>
      </w:r>
      <w:r w:rsidR="00855017">
        <w:rPr>
          <w:sz w:val="20"/>
          <w:szCs w:val="20"/>
        </w:rPr>
        <w:t>.</w:t>
      </w:r>
      <w:r w:rsidRPr="00B7488F">
        <w:rPr>
          <w:sz w:val="20"/>
          <w:szCs w:val="20"/>
        </w:rPr>
        <w:t xml:space="preserve"> </w:t>
      </w:r>
    </w:p>
    <w:p w14:paraId="47DE0EE3" w14:textId="546F4602" w:rsidR="00370B72" w:rsidRPr="00B7488F" w:rsidRDefault="00370B72" w:rsidP="00370B7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B7488F">
        <w:rPr>
          <w:sz w:val="20"/>
          <w:szCs w:val="20"/>
        </w:rPr>
        <w:t>Place at least one college to which you are applying in your dashboard (using the college search tab)</w:t>
      </w:r>
      <w:r w:rsidR="00855017">
        <w:rPr>
          <w:sz w:val="20"/>
          <w:szCs w:val="20"/>
        </w:rPr>
        <w:t>.</w:t>
      </w:r>
    </w:p>
    <w:p w14:paraId="2CEDFC8C" w14:textId="6145AEF9" w:rsidR="00370B72" w:rsidRPr="00B7488F" w:rsidRDefault="00370B72" w:rsidP="00370B72">
      <w:pPr>
        <w:pStyle w:val="NoSpacing"/>
        <w:numPr>
          <w:ilvl w:val="1"/>
          <w:numId w:val="1"/>
        </w:numPr>
        <w:rPr>
          <w:sz w:val="20"/>
          <w:szCs w:val="20"/>
        </w:rPr>
      </w:pPr>
      <w:r w:rsidRPr="00B7488F">
        <w:rPr>
          <w:sz w:val="20"/>
          <w:szCs w:val="20"/>
        </w:rPr>
        <w:t xml:space="preserve">Complete the FERPA Waiver in your Common App.  </w:t>
      </w:r>
    </w:p>
    <w:p w14:paraId="40FE57C8" w14:textId="77777777" w:rsidR="00370B72" w:rsidRPr="00B7488F" w:rsidRDefault="00370B72" w:rsidP="00370B72">
      <w:pPr>
        <w:pStyle w:val="NoSpacing"/>
        <w:ind w:left="720"/>
        <w:rPr>
          <w:b/>
          <w:sz w:val="20"/>
          <w:szCs w:val="20"/>
          <w:u w:val="single"/>
        </w:rPr>
      </w:pPr>
    </w:p>
    <w:p w14:paraId="787A7416" w14:textId="735A3AE1" w:rsidR="00370B72" w:rsidRPr="00FE5296" w:rsidRDefault="00D03FFC" w:rsidP="00370B72">
      <w:pPr>
        <w:pStyle w:val="NoSpacing"/>
        <w:ind w:left="72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If you apply to ANY colleges using the Common App you must “MATC</w:t>
      </w:r>
      <w:r w:rsidR="00855017">
        <w:rPr>
          <w:b/>
          <w:sz w:val="20"/>
          <w:szCs w:val="20"/>
          <w:u w:val="single"/>
        </w:rPr>
        <w:t>H” your Common App to your Naviance Account:</w:t>
      </w:r>
      <w:r>
        <w:rPr>
          <w:b/>
          <w:sz w:val="20"/>
          <w:szCs w:val="20"/>
          <w:u w:val="single"/>
        </w:rPr>
        <w:t xml:space="preserve"> </w:t>
      </w:r>
    </w:p>
    <w:p w14:paraId="3A7FBD67" w14:textId="77777777" w:rsidR="00515215" w:rsidRDefault="00370B72" w:rsidP="00515215">
      <w:pPr>
        <w:pStyle w:val="NoSpacing"/>
        <w:numPr>
          <w:ilvl w:val="0"/>
          <w:numId w:val="41"/>
        </w:numPr>
        <w:rPr>
          <w:sz w:val="20"/>
          <w:szCs w:val="20"/>
          <w:u w:val="single"/>
        </w:rPr>
      </w:pPr>
      <w:bookmarkStart w:id="0" w:name="_Hlk520707386"/>
      <w:r w:rsidRPr="00FE5296">
        <w:rPr>
          <w:sz w:val="20"/>
          <w:szCs w:val="20"/>
        </w:rPr>
        <w:t xml:space="preserve">Log </w:t>
      </w:r>
      <w:r>
        <w:rPr>
          <w:sz w:val="20"/>
          <w:szCs w:val="20"/>
        </w:rPr>
        <w:t>in</w:t>
      </w:r>
      <w:r w:rsidRPr="00FE5296">
        <w:rPr>
          <w:sz w:val="20"/>
          <w:szCs w:val="20"/>
        </w:rPr>
        <w:t xml:space="preserve"> to your Naviance account</w:t>
      </w:r>
      <w:bookmarkEnd w:id="0"/>
    </w:p>
    <w:p w14:paraId="1258B3B7" w14:textId="77777777" w:rsidR="00515215" w:rsidRPr="00515215" w:rsidRDefault="00370B72" w:rsidP="00515215">
      <w:pPr>
        <w:pStyle w:val="NoSpacing"/>
        <w:numPr>
          <w:ilvl w:val="0"/>
          <w:numId w:val="41"/>
        </w:numPr>
        <w:rPr>
          <w:sz w:val="20"/>
          <w:szCs w:val="20"/>
          <w:u w:val="single"/>
        </w:rPr>
      </w:pPr>
      <w:r w:rsidRPr="00515215">
        <w:rPr>
          <w:sz w:val="20"/>
          <w:szCs w:val="20"/>
        </w:rPr>
        <w:t>Click on the “</w:t>
      </w:r>
      <w:r w:rsidRPr="00515215">
        <w:rPr>
          <w:b/>
          <w:sz w:val="20"/>
          <w:szCs w:val="20"/>
        </w:rPr>
        <w:t>Colleges</w:t>
      </w:r>
      <w:r w:rsidRPr="00515215">
        <w:rPr>
          <w:sz w:val="20"/>
          <w:szCs w:val="20"/>
        </w:rPr>
        <w:t>”</w:t>
      </w:r>
    </w:p>
    <w:p w14:paraId="341E29F4" w14:textId="77777777" w:rsidR="00515215" w:rsidRDefault="00370B72" w:rsidP="00515215">
      <w:pPr>
        <w:pStyle w:val="NoSpacing"/>
        <w:numPr>
          <w:ilvl w:val="0"/>
          <w:numId w:val="41"/>
        </w:numPr>
        <w:rPr>
          <w:sz w:val="20"/>
          <w:szCs w:val="20"/>
          <w:u w:val="single"/>
        </w:rPr>
      </w:pPr>
      <w:r w:rsidRPr="00515215">
        <w:rPr>
          <w:sz w:val="20"/>
          <w:szCs w:val="20"/>
        </w:rPr>
        <w:t xml:space="preserve">Click on </w:t>
      </w:r>
      <w:r w:rsidRPr="00515215">
        <w:rPr>
          <w:b/>
          <w:sz w:val="20"/>
          <w:szCs w:val="20"/>
        </w:rPr>
        <w:t>&gt;</w:t>
      </w:r>
      <w:r w:rsidR="006F2FE0" w:rsidRPr="00515215">
        <w:rPr>
          <w:b/>
          <w:sz w:val="20"/>
          <w:szCs w:val="20"/>
          <w:u w:val="single"/>
        </w:rPr>
        <w:t>Colleges I</w:t>
      </w:r>
      <w:r w:rsidRPr="00515215">
        <w:rPr>
          <w:b/>
          <w:sz w:val="20"/>
          <w:szCs w:val="20"/>
          <w:u w:val="single"/>
        </w:rPr>
        <w:t xml:space="preserve">’m </w:t>
      </w:r>
      <w:r w:rsidR="00B7488F" w:rsidRPr="00515215">
        <w:rPr>
          <w:b/>
          <w:sz w:val="20"/>
          <w:szCs w:val="20"/>
          <w:u w:val="single"/>
        </w:rPr>
        <w:t>a</w:t>
      </w:r>
      <w:r w:rsidRPr="00515215">
        <w:rPr>
          <w:b/>
          <w:sz w:val="20"/>
          <w:szCs w:val="20"/>
          <w:u w:val="single"/>
        </w:rPr>
        <w:t xml:space="preserve">pplying </w:t>
      </w:r>
      <w:r w:rsidR="00B7488F" w:rsidRPr="00515215">
        <w:rPr>
          <w:b/>
          <w:sz w:val="20"/>
          <w:szCs w:val="20"/>
          <w:u w:val="single"/>
        </w:rPr>
        <w:t>t</w:t>
      </w:r>
      <w:r w:rsidRPr="00515215">
        <w:rPr>
          <w:b/>
          <w:sz w:val="20"/>
          <w:szCs w:val="20"/>
          <w:u w:val="single"/>
        </w:rPr>
        <w:t>o</w:t>
      </w:r>
      <w:r w:rsidRPr="00515215">
        <w:rPr>
          <w:sz w:val="20"/>
          <w:szCs w:val="20"/>
        </w:rPr>
        <w:t xml:space="preserve"> </w:t>
      </w:r>
    </w:p>
    <w:p w14:paraId="56849305" w14:textId="4A582F5F" w:rsidR="00370B72" w:rsidRPr="00515215" w:rsidRDefault="00370B72" w:rsidP="00515215">
      <w:pPr>
        <w:pStyle w:val="NoSpacing"/>
        <w:numPr>
          <w:ilvl w:val="0"/>
          <w:numId w:val="41"/>
        </w:numPr>
        <w:rPr>
          <w:sz w:val="20"/>
          <w:szCs w:val="20"/>
          <w:u w:val="single"/>
        </w:rPr>
      </w:pPr>
      <w:r w:rsidRPr="00515215">
        <w:rPr>
          <w:sz w:val="20"/>
          <w:szCs w:val="20"/>
        </w:rPr>
        <w:t xml:space="preserve">Follow the Directions in the common app match box (you </w:t>
      </w:r>
      <w:r w:rsidRPr="00515215">
        <w:rPr>
          <w:b/>
          <w:sz w:val="20"/>
          <w:szCs w:val="20"/>
        </w:rPr>
        <w:t>MUST</w:t>
      </w:r>
      <w:r w:rsidRPr="00515215">
        <w:rPr>
          <w:sz w:val="20"/>
          <w:szCs w:val="20"/>
        </w:rPr>
        <w:t xml:space="preserve"> use the email you used to create your common app account)</w:t>
      </w:r>
    </w:p>
    <w:p w14:paraId="784AE88A" w14:textId="404A8256" w:rsidR="00D03FFC" w:rsidRDefault="00D03FFC" w:rsidP="006166D0">
      <w:pPr>
        <w:pStyle w:val="NoSpacing"/>
        <w:ind w:left="1440"/>
        <w:rPr>
          <w:sz w:val="20"/>
          <w:szCs w:val="20"/>
        </w:rPr>
      </w:pPr>
    </w:p>
    <w:p w14:paraId="4FB8E6C1" w14:textId="50B462BC" w:rsidR="006166D0" w:rsidRPr="004526E3" w:rsidRDefault="00D03FFC" w:rsidP="00D03FFC">
      <w:pPr>
        <w:pStyle w:val="NoSpacing"/>
        <w:ind w:left="720"/>
        <w:rPr>
          <w:b/>
          <w:sz w:val="20"/>
          <w:szCs w:val="20"/>
        </w:rPr>
      </w:pPr>
      <w:r w:rsidRPr="00107051">
        <w:rPr>
          <w:b/>
          <w:sz w:val="20"/>
          <w:szCs w:val="20"/>
          <w:u w:val="single"/>
        </w:rPr>
        <w:t xml:space="preserve">If you are not applying to </w:t>
      </w:r>
      <w:r>
        <w:rPr>
          <w:b/>
          <w:sz w:val="20"/>
          <w:szCs w:val="20"/>
          <w:u w:val="single"/>
        </w:rPr>
        <w:t>ANY</w:t>
      </w:r>
      <w:r w:rsidRPr="00107051">
        <w:rPr>
          <w:b/>
          <w:sz w:val="20"/>
          <w:szCs w:val="20"/>
          <w:u w:val="single"/>
        </w:rPr>
        <w:t xml:space="preserve"> colleges using the Common App you must OPT OUT of the Common App Matching Process in Naviance by</w:t>
      </w:r>
      <w:r w:rsidRPr="004526E3">
        <w:rPr>
          <w:b/>
          <w:sz w:val="20"/>
          <w:szCs w:val="20"/>
        </w:rPr>
        <w:t>:</w:t>
      </w:r>
    </w:p>
    <w:p w14:paraId="61C13AF7" w14:textId="3F50E707" w:rsidR="00D03FFC" w:rsidRPr="004526E3" w:rsidRDefault="00D03FFC" w:rsidP="00D03FFC">
      <w:pPr>
        <w:pStyle w:val="NoSpacing"/>
        <w:numPr>
          <w:ilvl w:val="0"/>
          <w:numId w:val="40"/>
        </w:numPr>
        <w:rPr>
          <w:sz w:val="20"/>
          <w:szCs w:val="20"/>
        </w:rPr>
      </w:pPr>
      <w:r w:rsidRPr="004526E3">
        <w:rPr>
          <w:sz w:val="20"/>
          <w:szCs w:val="20"/>
        </w:rPr>
        <w:t xml:space="preserve">Go to the </w:t>
      </w:r>
      <w:r w:rsidRPr="004526E3">
        <w:rPr>
          <w:b/>
          <w:sz w:val="20"/>
          <w:szCs w:val="20"/>
        </w:rPr>
        <w:t>“Colleges”</w:t>
      </w:r>
    </w:p>
    <w:p w14:paraId="4CFFFB1C" w14:textId="15703E85" w:rsidR="00D03FFC" w:rsidRPr="004526E3" w:rsidRDefault="00D03FFC" w:rsidP="00D03FFC">
      <w:pPr>
        <w:pStyle w:val="NoSpacing"/>
        <w:numPr>
          <w:ilvl w:val="0"/>
          <w:numId w:val="40"/>
        </w:numPr>
        <w:rPr>
          <w:sz w:val="20"/>
          <w:szCs w:val="20"/>
        </w:rPr>
      </w:pPr>
      <w:r w:rsidRPr="004526E3">
        <w:rPr>
          <w:sz w:val="20"/>
          <w:szCs w:val="20"/>
        </w:rPr>
        <w:t xml:space="preserve">Click on </w:t>
      </w:r>
      <w:r w:rsidR="006F2FE0">
        <w:rPr>
          <w:sz w:val="20"/>
          <w:szCs w:val="20"/>
        </w:rPr>
        <w:t>&gt;</w:t>
      </w:r>
      <w:r w:rsidR="006F2FE0">
        <w:rPr>
          <w:b/>
          <w:sz w:val="20"/>
          <w:szCs w:val="20"/>
          <w:u w:val="single"/>
        </w:rPr>
        <w:t>Colleges I</w:t>
      </w:r>
      <w:r w:rsidRPr="004526E3">
        <w:rPr>
          <w:b/>
          <w:sz w:val="20"/>
          <w:szCs w:val="20"/>
          <w:u w:val="single"/>
        </w:rPr>
        <w:t>’m applying to</w:t>
      </w:r>
    </w:p>
    <w:p w14:paraId="3D89758D" w14:textId="2D407963" w:rsidR="006166D0" w:rsidRPr="0036407E" w:rsidRDefault="00D03FFC" w:rsidP="00C23737">
      <w:pPr>
        <w:pStyle w:val="NoSpacing"/>
        <w:numPr>
          <w:ilvl w:val="0"/>
          <w:numId w:val="40"/>
        </w:numPr>
        <w:rPr>
          <w:sz w:val="20"/>
          <w:szCs w:val="20"/>
        </w:rPr>
      </w:pPr>
      <w:r w:rsidRPr="0036407E">
        <w:rPr>
          <w:sz w:val="20"/>
          <w:szCs w:val="20"/>
        </w:rPr>
        <w:t xml:space="preserve">Click </w:t>
      </w:r>
      <w:r w:rsidR="00605FA6">
        <w:rPr>
          <w:sz w:val="20"/>
          <w:szCs w:val="20"/>
        </w:rPr>
        <w:t xml:space="preserve">on </w:t>
      </w:r>
      <w:r w:rsidR="00605FA6" w:rsidRPr="00605FA6">
        <w:rPr>
          <w:b/>
          <w:sz w:val="20"/>
          <w:szCs w:val="20"/>
        </w:rPr>
        <w:t>“I don’t need this”</w:t>
      </w:r>
      <w:r w:rsidR="00605FA6">
        <w:rPr>
          <w:sz w:val="20"/>
          <w:szCs w:val="20"/>
        </w:rPr>
        <w:t xml:space="preserve"> in</w:t>
      </w:r>
      <w:r w:rsidRPr="0036407E">
        <w:rPr>
          <w:sz w:val="20"/>
          <w:szCs w:val="20"/>
        </w:rPr>
        <w:t xml:space="preserve"> the bottom right </w:t>
      </w:r>
      <w:r w:rsidR="00605FA6">
        <w:rPr>
          <w:sz w:val="20"/>
          <w:szCs w:val="20"/>
        </w:rPr>
        <w:t>corner</w:t>
      </w:r>
    </w:p>
    <w:p w14:paraId="6B34AA5F" w14:textId="77777777" w:rsidR="006166D0" w:rsidRPr="00FE5296" w:rsidRDefault="006166D0" w:rsidP="00370B72">
      <w:pPr>
        <w:pStyle w:val="NoSpacing"/>
        <w:rPr>
          <w:sz w:val="20"/>
          <w:szCs w:val="20"/>
        </w:rPr>
      </w:pPr>
    </w:p>
    <w:p w14:paraId="1AF15191" w14:textId="36B84332" w:rsidR="006166D0" w:rsidRPr="0036407E" w:rsidRDefault="00370B72" w:rsidP="00515215">
      <w:pPr>
        <w:pStyle w:val="NoSpacing"/>
        <w:numPr>
          <w:ilvl w:val="0"/>
          <w:numId w:val="41"/>
        </w:numPr>
        <w:rPr>
          <w:b/>
          <w:sz w:val="24"/>
          <w:szCs w:val="24"/>
          <w:u w:val="single"/>
        </w:rPr>
      </w:pPr>
      <w:r w:rsidRPr="0036407E">
        <w:rPr>
          <w:b/>
          <w:sz w:val="24"/>
          <w:szCs w:val="24"/>
          <w:u w:val="single"/>
        </w:rPr>
        <w:t>Submit Standardized Test Scores</w:t>
      </w:r>
    </w:p>
    <w:p w14:paraId="1E808FEB" w14:textId="64AF777A" w:rsidR="00EC6C50" w:rsidRDefault="00370B72" w:rsidP="00370B72">
      <w:pPr>
        <w:pStyle w:val="NoSpacing"/>
        <w:ind w:left="720"/>
        <w:rPr>
          <w:sz w:val="20"/>
          <w:szCs w:val="20"/>
        </w:rPr>
      </w:pPr>
      <w:r w:rsidRPr="004526E3">
        <w:rPr>
          <w:sz w:val="20"/>
          <w:szCs w:val="20"/>
        </w:rPr>
        <w:t xml:space="preserve">Test scores must be submitted </w:t>
      </w:r>
      <w:r w:rsidRPr="004526E3">
        <w:rPr>
          <w:sz w:val="20"/>
          <w:szCs w:val="20"/>
          <w:u w:val="single"/>
        </w:rPr>
        <w:t>directly</w:t>
      </w:r>
      <w:r w:rsidRPr="004526E3">
        <w:rPr>
          <w:sz w:val="20"/>
          <w:szCs w:val="20"/>
        </w:rPr>
        <w:t xml:space="preserve"> from the testing agency </w:t>
      </w:r>
      <w:r w:rsidRPr="004526E3">
        <w:rPr>
          <w:b/>
          <w:sz w:val="20"/>
          <w:szCs w:val="20"/>
        </w:rPr>
        <w:t>(College Board/ACT)</w:t>
      </w:r>
      <w:r w:rsidRPr="004526E3">
        <w:rPr>
          <w:sz w:val="20"/>
          <w:szCs w:val="20"/>
        </w:rPr>
        <w:t xml:space="preserve"> to the college through the testing agency website. SAT/ACT scores are </w:t>
      </w:r>
      <w:r w:rsidRPr="004526E3">
        <w:rPr>
          <w:i/>
          <w:sz w:val="20"/>
          <w:szCs w:val="20"/>
        </w:rPr>
        <w:t>not</w:t>
      </w:r>
      <w:r w:rsidRPr="004526E3">
        <w:rPr>
          <w:sz w:val="20"/>
          <w:szCs w:val="20"/>
        </w:rPr>
        <w:t xml:space="preserve"> sent by CB South</w:t>
      </w:r>
      <w:r>
        <w:rPr>
          <w:sz w:val="20"/>
          <w:szCs w:val="20"/>
        </w:rPr>
        <w:t>.</w:t>
      </w:r>
    </w:p>
    <w:p w14:paraId="3A877BCE" w14:textId="6C9BEA86" w:rsidR="0036407E" w:rsidRDefault="0036407E" w:rsidP="00370B72">
      <w:pPr>
        <w:pStyle w:val="NoSpacing"/>
        <w:ind w:left="720"/>
        <w:rPr>
          <w:sz w:val="20"/>
          <w:szCs w:val="20"/>
        </w:rPr>
      </w:pPr>
    </w:p>
    <w:p w14:paraId="3481008E" w14:textId="55B09EF8" w:rsidR="0036407E" w:rsidRDefault="0036407E" w:rsidP="00370B72">
      <w:pPr>
        <w:pStyle w:val="NoSpacing"/>
        <w:ind w:left="720"/>
        <w:rPr>
          <w:sz w:val="20"/>
          <w:szCs w:val="20"/>
        </w:rPr>
      </w:pPr>
    </w:p>
    <w:p w14:paraId="2D44E634" w14:textId="0E5E12FC" w:rsidR="00370B72" w:rsidRPr="0036407E" w:rsidRDefault="00370B72" w:rsidP="00515215">
      <w:pPr>
        <w:pStyle w:val="NoSpacing"/>
        <w:numPr>
          <w:ilvl w:val="0"/>
          <w:numId w:val="41"/>
        </w:numPr>
        <w:rPr>
          <w:b/>
          <w:sz w:val="24"/>
          <w:szCs w:val="24"/>
          <w:u w:val="single"/>
        </w:rPr>
      </w:pPr>
      <w:r w:rsidRPr="0036407E">
        <w:rPr>
          <w:b/>
          <w:sz w:val="24"/>
          <w:szCs w:val="24"/>
          <w:u w:val="single"/>
        </w:rPr>
        <w:t>Request Transcripts In Naviance</w:t>
      </w:r>
    </w:p>
    <w:p w14:paraId="47402072" w14:textId="21F57C99" w:rsidR="00370B72" w:rsidRPr="00F23E68" w:rsidRDefault="00370B72" w:rsidP="00DE7792">
      <w:pPr>
        <w:pStyle w:val="NoSpacing"/>
        <w:numPr>
          <w:ilvl w:val="0"/>
          <w:numId w:val="37"/>
        </w:numPr>
        <w:rPr>
          <w:sz w:val="20"/>
          <w:szCs w:val="20"/>
        </w:rPr>
      </w:pPr>
      <w:r w:rsidRPr="00F23E68">
        <w:rPr>
          <w:b/>
          <w:sz w:val="20"/>
          <w:szCs w:val="20"/>
        </w:rPr>
        <w:t xml:space="preserve">Please </w:t>
      </w:r>
      <w:r w:rsidR="00B22B36" w:rsidRPr="00F23E68">
        <w:rPr>
          <w:b/>
          <w:sz w:val="20"/>
          <w:szCs w:val="20"/>
        </w:rPr>
        <w:t>n</w:t>
      </w:r>
      <w:r w:rsidRPr="00F23E68">
        <w:rPr>
          <w:b/>
          <w:sz w:val="20"/>
          <w:szCs w:val="20"/>
        </w:rPr>
        <w:t>ote:</w:t>
      </w:r>
      <w:r w:rsidRPr="00F23E68">
        <w:rPr>
          <w:sz w:val="20"/>
          <w:szCs w:val="20"/>
        </w:rPr>
        <w:t xml:space="preserve"> All Transcript Requests require a minimum of </w:t>
      </w:r>
      <w:r w:rsidRPr="00F23E68">
        <w:rPr>
          <w:b/>
          <w:sz w:val="20"/>
          <w:szCs w:val="20"/>
          <w:u w:val="single"/>
        </w:rPr>
        <w:t>15 school days</w:t>
      </w:r>
      <w:r w:rsidRPr="00F23E68">
        <w:rPr>
          <w:sz w:val="20"/>
          <w:szCs w:val="20"/>
        </w:rPr>
        <w:t>, from the date requested, to process</w:t>
      </w:r>
      <w:r w:rsidR="00B22B36" w:rsidRPr="00F23E68">
        <w:rPr>
          <w:sz w:val="20"/>
          <w:szCs w:val="20"/>
        </w:rPr>
        <w:t>.</w:t>
      </w:r>
    </w:p>
    <w:p w14:paraId="0229A12A" w14:textId="71A34ECD" w:rsidR="00370B72" w:rsidRPr="007E7626" w:rsidRDefault="00370B72" w:rsidP="00370B72">
      <w:pPr>
        <w:pStyle w:val="ListParagraph"/>
        <w:numPr>
          <w:ilvl w:val="0"/>
          <w:numId w:val="37"/>
        </w:numPr>
        <w:spacing w:line="240" w:lineRule="auto"/>
        <w:rPr>
          <w:b/>
          <w:sz w:val="20"/>
          <w:szCs w:val="20"/>
        </w:rPr>
      </w:pPr>
      <w:r w:rsidRPr="007E7626">
        <w:rPr>
          <w:b/>
          <w:sz w:val="20"/>
          <w:szCs w:val="20"/>
        </w:rPr>
        <w:t xml:space="preserve">Please note: If you are using the </w:t>
      </w:r>
      <w:r w:rsidR="003E077F">
        <w:rPr>
          <w:b/>
          <w:sz w:val="20"/>
          <w:szCs w:val="20"/>
        </w:rPr>
        <w:t>C</w:t>
      </w:r>
      <w:r w:rsidRPr="007E7626">
        <w:rPr>
          <w:b/>
          <w:sz w:val="20"/>
          <w:szCs w:val="20"/>
        </w:rPr>
        <w:t xml:space="preserve">ommon </w:t>
      </w:r>
      <w:r w:rsidR="003E077F">
        <w:rPr>
          <w:b/>
          <w:sz w:val="20"/>
          <w:szCs w:val="20"/>
        </w:rPr>
        <w:t>A</w:t>
      </w:r>
      <w:r w:rsidRPr="007E7626">
        <w:rPr>
          <w:b/>
          <w:sz w:val="20"/>
          <w:szCs w:val="20"/>
        </w:rPr>
        <w:t xml:space="preserve">pp, you must place the college in your </w:t>
      </w:r>
      <w:r w:rsidR="003E077F">
        <w:rPr>
          <w:b/>
          <w:sz w:val="20"/>
          <w:szCs w:val="20"/>
        </w:rPr>
        <w:t>C</w:t>
      </w:r>
      <w:r w:rsidRPr="007E7626">
        <w:rPr>
          <w:b/>
          <w:sz w:val="20"/>
          <w:szCs w:val="20"/>
        </w:rPr>
        <w:t xml:space="preserve">ommon </w:t>
      </w:r>
      <w:r w:rsidR="003E077F">
        <w:rPr>
          <w:b/>
          <w:sz w:val="20"/>
          <w:szCs w:val="20"/>
        </w:rPr>
        <w:t>A</w:t>
      </w:r>
      <w:r w:rsidRPr="007E7626">
        <w:rPr>
          <w:b/>
          <w:sz w:val="20"/>
          <w:szCs w:val="20"/>
        </w:rPr>
        <w:t xml:space="preserve">pp dashboard prior to requesting your transcript otherwise, we cannot send a transcript! </w:t>
      </w:r>
      <w:r>
        <w:rPr>
          <w:b/>
          <w:sz w:val="20"/>
          <w:szCs w:val="20"/>
        </w:rPr>
        <w:t xml:space="preserve"> </w:t>
      </w:r>
      <w:r w:rsidRPr="007E7626">
        <w:rPr>
          <w:b/>
          <w:sz w:val="20"/>
          <w:szCs w:val="20"/>
        </w:rPr>
        <w:t>Failure to do so may result in delay of your transcript submission!</w:t>
      </w:r>
    </w:p>
    <w:p w14:paraId="5C226282" w14:textId="756559E7" w:rsidR="006166D0" w:rsidRDefault="00370B72" w:rsidP="00370B72">
      <w:pPr>
        <w:pStyle w:val="NoSpacing"/>
        <w:ind w:left="720"/>
        <w:rPr>
          <w:b/>
          <w:sz w:val="20"/>
          <w:szCs w:val="20"/>
        </w:rPr>
      </w:pPr>
      <w:r w:rsidRPr="00FB7FB9">
        <w:rPr>
          <w:b/>
          <w:sz w:val="20"/>
          <w:szCs w:val="20"/>
        </w:rPr>
        <w:t xml:space="preserve">If you have not already added your college to your </w:t>
      </w:r>
      <w:r w:rsidRPr="00FB7FB9">
        <w:rPr>
          <w:b/>
          <w:sz w:val="20"/>
          <w:szCs w:val="20"/>
          <w:u w:val="single"/>
        </w:rPr>
        <w:t>&gt;colleges I am applying to list</w:t>
      </w:r>
      <w:r w:rsidRPr="00FB7FB9">
        <w:rPr>
          <w:b/>
          <w:sz w:val="20"/>
          <w:szCs w:val="20"/>
        </w:rPr>
        <w:t>:</w:t>
      </w:r>
    </w:p>
    <w:p w14:paraId="359F561B" w14:textId="2FE5AC60" w:rsidR="00876F19" w:rsidRPr="002C71F3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>I</w:t>
      </w:r>
      <w:r w:rsidRPr="00501F76">
        <w:rPr>
          <w:sz w:val="20"/>
          <w:szCs w:val="20"/>
        </w:rPr>
        <w:t>n Naviance Click the “</w:t>
      </w:r>
      <w:r w:rsidRPr="002C63FA">
        <w:rPr>
          <w:b/>
          <w:sz w:val="20"/>
          <w:szCs w:val="20"/>
        </w:rPr>
        <w:t>Colleges</w:t>
      </w:r>
      <w:r w:rsidRPr="00501F76">
        <w:rPr>
          <w:sz w:val="20"/>
          <w:szCs w:val="20"/>
        </w:rPr>
        <w:t>”</w:t>
      </w:r>
    </w:p>
    <w:p w14:paraId="3CB723DF" w14:textId="143C5273" w:rsidR="00876F19" w:rsidRPr="00FE5296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Click on </w:t>
      </w:r>
      <w:r w:rsidRPr="002C63FA">
        <w:rPr>
          <w:b/>
          <w:sz w:val="20"/>
          <w:szCs w:val="20"/>
        </w:rPr>
        <w:t>&gt;</w:t>
      </w:r>
      <w:r w:rsidR="006F2FE0">
        <w:rPr>
          <w:b/>
          <w:sz w:val="20"/>
          <w:szCs w:val="20"/>
          <w:u w:val="single"/>
        </w:rPr>
        <w:t>Colleges I</w:t>
      </w:r>
      <w:r w:rsidRPr="002C63FA">
        <w:rPr>
          <w:b/>
          <w:sz w:val="20"/>
          <w:szCs w:val="20"/>
          <w:u w:val="single"/>
        </w:rPr>
        <w:t>’m applying to</w:t>
      </w:r>
      <w:r w:rsidRPr="00FE5296">
        <w:rPr>
          <w:sz w:val="20"/>
          <w:szCs w:val="20"/>
        </w:rPr>
        <w:t xml:space="preserve"> </w:t>
      </w:r>
    </w:p>
    <w:p w14:paraId="58E80896" w14:textId="0F88218A" w:rsidR="00876F19" w:rsidRPr="00CF0477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Click on the</w:t>
      </w:r>
      <w:r w:rsidRPr="003E170C">
        <w:rPr>
          <w:sz w:val="20"/>
          <w:szCs w:val="20"/>
        </w:rPr>
        <w:t xml:space="preserve"> </w:t>
      </w:r>
      <w:r w:rsidR="003E170C">
        <w:rPr>
          <w:sz w:val="20"/>
          <w:szCs w:val="20"/>
        </w:rPr>
        <w:t>b</w:t>
      </w:r>
      <w:r w:rsidR="006F2FE0" w:rsidRPr="003E170C">
        <w:rPr>
          <w:sz w:val="20"/>
          <w:szCs w:val="20"/>
        </w:rPr>
        <w:t xml:space="preserve">ig </w:t>
      </w:r>
      <w:r w:rsidR="006F2FE0">
        <w:rPr>
          <w:color w:val="FF0000"/>
          <w:sz w:val="20"/>
          <w:szCs w:val="20"/>
        </w:rPr>
        <w:t>R</w:t>
      </w:r>
      <w:r w:rsidR="00B7488F">
        <w:rPr>
          <w:color w:val="FF0000"/>
          <w:sz w:val="20"/>
          <w:szCs w:val="20"/>
        </w:rPr>
        <w:t>ED</w:t>
      </w:r>
      <w:r>
        <w:rPr>
          <w:sz w:val="20"/>
          <w:szCs w:val="20"/>
        </w:rPr>
        <w:t xml:space="preserve"> </w:t>
      </w:r>
      <w:r w:rsidRPr="00370B72">
        <w:rPr>
          <w:b/>
          <w:color w:val="FF0000"/>
          <w:sz w:val="20"/>
          <w:szCs w:val="20"/>
          <w:u w:val="single"/>
        </w:rPr>
        <w:t>+</w:t>
      </w:r>
      <w:r>
        <w:rPr>
          <w:b/>
          <w:sz w:val="20"/>
          <w:szCs w:val="20"/>
          <w:u w:val="single"/>
        </w:rPr>
        <w:t xml:space="preserve"> (which will allow you to add colleges to your list)</w:t>
      </w:r>
    </w:p>
    <w:p w14:paraId="589E55E1" w14:textId="328F2F35" w:rsidR="00876F19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2C5317">
        <w:rPr>
          <w:b/>
          <w:sz w:val="20"/>
          <w:szCs w:val="20"/>
        </w:rPr>
        <w:t>Which college are you applying to?</w:t>
      </w:r>
      <w:r w:rsidR="00B71609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Use drop down arrow in the box to find the college  </w:t>
      </w:r>
    </w:p>
    <w:p w14:paraId="4D518E73" w14:textId="52DEE499" w:rsidR="00876F19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2C5317">
        <w:rPr>
          <w:b/>
          <w:sz w:val="20"/>
          <w:szCs w:val="20"/>
        </w:rPr>
        <w:t>App type</w:t>
      </w:r>
      <w:r>
        <w:rPr>
          <w:sz w:val="20"/>
          <w:szCs w:val="20"/>
        </w:rPr>
        <w:t xml:space="preserve">, using drop down arrow, choose </w:t>
      </w:r>
      <w:r w:rsidRPr="002C63FA">
        <w:rPr>
          <w:b/>
          <w:sz w:val="20"/>
          <w:szCs w:val="20"/>
        </w:rPr>
        <w:t>Decision Type</w:t>
      </w:r>
      <w:r>
        <w:rPr>
          <w:sz w:val="20"/>
          <w:szCs w:val="20"/>
        </w:rPr>
        <w:t>: ex: Regular Decision, Early Action</w:t>
      </w:r>
    </w:p>
    <w:p w14:paraId="4CD2B954" w14:textId="4EBA7D42" w:rsidR="00876F19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 w:rsidRPr="002C5317">
        <w:rPr>
          <w:b/>
          <w:sz w:val="20"/>
          <w:szCs w:val="20"/>
        </w:rPr>
        <w:t>I’ll submit my application</w:t>
      </w:r>
      <w:r>
        <w:rPr>
          <w:sz w:val="20"/>
          <w:szCs w:val="20"/>
        </w:rPr>
        <w:t xml:space="preserve">, using drop down arrow, choose how you submitted your application – ex:  via Common App or Direct to institution </w:t>
      </w:r>
    </w:p>
    <w:p w14:paraId="0A10DC9D" w14:textId="2F806C63" w:rsidR="00E82761" w:rsidRPr="000E0932" w:rsidRDefault="00E82761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>Check box “</w:t>
      </w:r>
      <w:r w:rsidRPr="00E82761">
        <w:rPr>
          <w:b/>
          <w:sz w:val="20"/>
          <w:szCs w:val="20"/>
        </w:rPr>
        <w:t>I’ve submitted my application</w:t>
      </w:r>
      <w:r>
        <w:rPr>
          <w:sz w:val="20"/>
          <w:szCs w:val="20"/>
        </w:rPr>
        <w:t xml:space="preserve">” </w:t>
      </w:r>
    </w:p>
    <w:p w14:paraId="4B1CA667" w14:textId="77777777" w:rsidR="00876F19" w:rsidRPr="002C5317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If your application is completed and you have submitted it to the college, you will </w:t>
      </w:r>
      <w:r w:rsidRPr="000E0932">
        <w:rPr>
          <w:b/>
          <w:sz w:val="20"/>
          <w:szCs w:val="20"/>
        </w:rPr>
        <w:t>Add and Request Transcript</w:t>
      </w:r>
    </w:p>
    <w:p w14:paraId="2528A3EC" w14:textId="1C55DA86" w:rsidR="00876F19" w:rsidRDefault="00876F19" w:rsidP="00876F19">
      <w:pPr>
        <w:pStyle w:val="NoSpacing"/>
        <w:numPr>
          <w:ilvl w:val="0"/>
          <w:numId w:val="39"/>
        </w:numPr>
        <w:rPr>
          <w:sz w:val="20"/>
          <w:szCs w:val="20"/>
        </w:rPr>
      </w:pPr>
      <w:r>
        <w:rPr>
          <w:sz w:val="20"/>
          <w:szCs w:val="20"/>
        </w:rPr>
        <w:t xml:space="preserve">If your application is not completed and you have not submitted it to the college, you can </w:t>
      </w:r>
      <w:r w:rsidRPr="002C5317">
        <w:rPr>
          <w:b/>
          <w:sz w:val="20"/>
          <w:szCs w:val="20"/>
        </w:rPr>
        <w:t>Add Application</w:t>
      </w:r>
      <w:r>
        <w:rPr>
          <w:sz w:val="20"/>
          <w:szCs w:val="20"/>
        </w:rPr>
        <w:t xml:space="preserve">, and the college will remain in your dashboard until you complete your application.  </w:t>
      </w:r>
    </w:p>
    <w:p w14:paraId="6ECB5C2C" w14:textId="2E293BA8" w:rsidR="0036407E" w:rsidRDefault="0036407E" w:rsidP="0036407E">
      <w:pPr>
        <w:pStyle w:val="NoSpacing"/>
        <w:numPr>
          <w:ilvl w:val="0"/>
          <w:numId w:val="39"/>
        </w:numPr>
        <w:rPr>
          <w:b/>
          <w:sz w:val="20"/>
          <w:szCs w:val="20"/>
        </w:rPr>
      </w:pPr>
      <w:bookmarkStart w:id="1" w:name="_Hlk520716270"/>
      <w:r w:rsidRPr="00D0600D">
        <w:rPr>
          <w:b/>
          <w:sz w:val="20"/>
          <w:szCs w:val="20"/>
        </w:rPr>
        <w:t>What type of transcript are you requesting?</w:t>
      </w:r>
      <w:r>
        <w:rPr>
          <w:sz w:val="20"/>
          <w:szCs w:val="20"/>
        </w:rPr>
        <w:t xml:space="preserve">  Check box &gt;</w:t>
      </w:r>
      <w:r w:rsidRPr="0036407E">
        <w:rPr>
          <w:b/>
          <w:sz w:val="20"/>
          <w:szCs w:val="20"/>
        </w:rPr>
        <w:t>Initial</w:t>
      </w:r>
      <w:r>
        <w:rPr>
          <w:sz w:val="20"/>
          <w:szCs w:val="20"/>
        </w:rPr>
        <w:t xml:space="preserve"> – Click &gt;</w:t>
      </w:r>
      <w:r w:rsidRPr="0036407E">
        <w:rPr>
          <w:b/>
          <w:sz w:val="20"/>
          <w:szCs w:val="20"/>
        </w:rPr>
        <w:t>Request &amp; Finish</w:t>
      </w:r>
    </w:p>
    <w:p w14:paraId="7EE27A5D" w14:textId="46F7931E" w:rsidR="0036407E" w:rsidRDefault="0036407E" w:rsidP="0036407E">
      <w:pPr>
        <w:pStyle w:val="NoSpacing"/>
        <w:ind w:left="1440"/>
        <w:rPr>
          <w:b/>
          <w:sz w:val="20"/>
          <w:szCs w:val="20"/>
        </w:rPr>
      </w:pPr>
    </w:p>
    <w:bookmarkEnd w:id="1"/>
    <w:p w14:paraId="22D3C2BD" w14:textId="2D857C00" w:rsidR="0036407E" w:rsidRDefault="0036407E" w:rsidP="0036407E">
      <w:pPr>
        <w:pStyle w:val="NoSpacing"/>
        <w:ind w:left="1440"/>
        <w:rPr>
          <w:b/>
          <w:sz w:val="20"/>
          <w:szCs w:val="20"/>
        </w:rPr>
      </w:pPr>
    </w:p>
    <w:p w14:paraId="74F2DB32" w14:textId="3AA24321" w:rsidR="0036407E" w:rsidRDefault="0036407E" w:rsidP="0036407E">
      <w:pPr>
        <w:pStyle w:val="NoSpacing"/>
        <w:ind w:left="1440"/>
        <w:rPr>
          <w:b/>
          <w:sz w:val="20"/>
          <w:szCs w:val="20"/>
        </w:rPr>
      </w:pPr>
    </w:p>
    <w:p w14:paraId="7DF61A48" w14:textId="736FF67F" w:rsidR="0036407E" w:rsidRDefault="0036407E" w:rsidP="0036407E">
      <w:pPr>
        <w:pStyle w:val="NoSpacing"/>
        <w:ind w:left="1440"/>
        <w:rPr>
          <w:b/>
          <w:sz w:val="20"/>
          <w:szCs w:val="20"/>
        </w:rPr>
      </w:pPr>
    </w:p>
    <w:p w14:paraId="295061FF" w14:textId="516D4F11" w:rsidR="0036407E" w:rsidRDefault="0036407E" w:rsidP="0036407E">
      <w:pPr>
        <w:pStyle w:val="NoSpacing"/>
        <w:ind w:left="1440"/>
        <w:rPr>
          <w:b/>
          <w:sz w:val="20"/>
          <w:szCs w:val="20"/>
        </w:rPr>
      </w:pPr>
    </w:p>
    <w:p w14:paraId="31D3F40B" w14:textId="5D0FC588" w:rsidR="0036407E" w:rsidRDefault="0036407E" w:rsidP="00370B72">
      <w:pPr>
        <w:pStyle w:val="NoSpacing"/>
        <w:ind w:left="720"/>
        <w:rPr>
          <w:b/>
          <w:sz w:val="20"/>
          <w:szCs w:val="20"/>
        </w:rPr>
      </w:pPr>
    </w:p>
    <w:p w14:paraId="4119DB88" w14:textId="54B4538F" w:rsidR="00605FA6" w:rsidRDefault="00605FA6" w:rsidP="00370B72">
      <w:pPr>
        <w:pStyle w:val="NoSpacing"/>
        <w:ind w:left="720"/>
        <w:rPr>
          <w:b/>
          <w:sz w:val="20"/>
          <w:szCs w:val="20"/>
        </w:rPr>
      </w:pPr>
    </w:p>
    <w:p w14:paraId="24F674EF" w14:textId="77777777" w:rsidR="00605FA6" w:rsidRDefault="00605FA6" w:rsidP="00370B72">
      <w:pPr>
        <w:pStyle w:val="NoSpacing"/>
        <w:ind w:left="720"/>
        <w:rPr>
          <w:b/>
          <w:sz w:val="20"/>
          <w:szCs w:val="20"/>
        </w:rPr>
      </w:pPr>
    </w:p>
    <w:p w14:paraId="711CA94D" w14:textId="77777777" w:rsidR="0036407E" w:rsidRDefault="0036407E" w:rsidP="00370B72">
      <w:pPr>
        <w:pStyle w:val="NoSpacing"/>
        <w:ind w:left="720"/>
        <w:rPr>
          <w:b/>
          <w:sz w:val="20"/>
          <w:szCs w:val="20"/>
        </w:rPr>
      </w:pPr>
    </w:p>
    <w:p w14:paraId="2A1FDD84" w14:textId="75B770B6" w:rsidR="006166D0" w:rsidRDefault="00370B72" w:rsidP="00370B72">
      <w:pPr>
        <w:pStyle w:val="NoSpacing"/>
        <w:ind w:left="720"/>
        <w:rPr>
          <w:b/>
          <w:sz w:val="20"/>
          <w:szCs w:val="20"/>
          <w:u w:val="single"/>
        </w:rPr>
      </w:pPr>
      <w:r w:rsidRPr="006166D0">
        <w:rPr>
          <w:b/>
          <w:sz w:val="20"/>
          <w:szCs w:val="20"/>
        </w:rPr>
        <w:lastRenderedPageBreak/>
        <w:t>If you have already added the college to your &gt;</w:t>
      </w:r>
      <w:r w:rsidR="00B7488F" w:rsidRPr="006166D0">
        <w:rPr>
          <w:b/>
          <w:sz w:val="20"/>
          <w:szCs w:val="20"/>
          <w:u w:val="single"/>
        </w:rPr>
        <w:t>C</w:t>
      </w:r>
      <w:r w:rsidRPr="006166D0">
        <w:rPr>
          <w:b/>
          <w:sz w:val="20"/>
          <w:szCs w:val="20"/>
          <w:u w:val="single"/>
        </w:rPr>
        <w:t xml:space="preserve">olleges I’m </w:t>
      </w:r>
      <w:r w:rsidR="00B7488F" w:rsidRPr="006166D0">
        <w:rPr>
          <w:b/>
          <w:sz w:val="20"/>
          <w:szCs w:val="20"/>
          <w:u w:val="single"/>
        </w:rPr>
        <w:t>A</w:t>
      </w:r>
      <w:r w:rsidR="00E82761" w:rsidRPr="006166D0">
        <w:rPr>
          <w:b/>
          <w:sz w:val="20"/>
          <w:szCs w:val="20"/>
          <w:u w:val="single"/>
        </w:rPr>
        <w:t xml:space="preserve">pplying to </w:t>
      </w:r>
      <w:r w:rsidRPr="006166D0">
        <w:rPr>
          <w:b/>
          <w:sz w:val="20"/>
          <w:szCs w:val="20"/>
          <w:u w:val="single"/>
        </w:rPr>
        <w:t>list</w:t>
      </w:r>
      <w:r w:rsidR="00B7488F" w:rsidRPr="006166D0">
        <w:rPr>
          <w:b/>
          <w:sz w:val="20"/>
          <w:szCs w:val="20"/>
          <w:u w:val="single"/>
        </w:rPr>
        <w:t xml:space="preserve">, </w:t>
      </w:r>
      <w:r w:rsidRPr="006166D0">
        <w:rPr>
          <w:b/>
          <w:sz w:val="20"/>
          <w:szCs w:val="20"/>
          <w:u w:val="single"/>
        </w:rPr>
        <w:t>but have not submitted your application:</w:t>
      </w:r>
    </w:p>
    <w:p w14:paraId="1CF18849" w14:textId="77777777" w:rsidR="0036407E" w:rsidRDefault="0036407E" w:rsidP="00370B72">
      <w:pPr>
        <w:pStyle w:val="NoSpacing"/>
        <w:ind w:left="720"/>
        <w:rPr>
          <w:b/>
          <w:sz w:val="20"/>
          <w:szCs w:val="20"/>
          <w:u w:val="single"/>
        </w:rPr>
      </w:pPr>
    </w:p>
    <w:p w14:paraId="2D02B2C4" w14:textId="6B56C1A4" w:rsidR="00370B72" w:rsidRPr="005B3648" w:rsidRDefault="00370B72" w:rsidP="00370B72">
      <w:pPr>
        <w:pStyle w:val="NoSpacing"/>
        <w:numPr>
          <w:ilvl w:val="0"/>
          <w:numId w:val="22"/>
        </w:numPr>
        <w:rPr>
          <w:sz w:val="20"/>
          <w:szCs w:val="20"/>
          <w:u w:val="single"/>
        </w:rPr>
      </w:pPr>
      <w:bookmarkStart w:id="2" w:name="_Hlk520707301"/>
      <w:r w:rsidRPr="00501F76">
        <w:rPr>
          <w:sz w:val="20"/>
          <w:szCs w:val="20"/>
        </w:rPr>
        <w:t>In Naviance Click the “</w:t>
      </w:r>
      <w:r w:rsidRPr="0036407E">
        <w:rPr>
          <w:b/>
          <w:sz w:val="20"/>
          <w:szCs w:val="20"/>
        </w:rPr>
        <w:t>Colleges</w:t>
      </w:r>
      <w:r w:rsidRPr="00501F76">
        <w:rPr>
          <w:sz w:val="20"/>
          <w:szCs w:val="20"/>
        </w:rPr>
        <w:t>”</w:t>
      </w:r>
    </w:p>
    <w:bookmarkEnd w:id="2"/>
    <w:p w14:paraId="445202EE" w14:textId="7071761E" w:rsidR="00B7488F" w:rsidRDefault="00370B72" w:rsidP="00B7488F">
      <w:pPr>
        <w:pStyle w:val="NoSpacing"/>
        <w:numPr>
          <w:ilvl w:val="0"/>
          <w:numId w:val="22"/>
        </w:numPr>
        <w:rPr>
          <w:b/>
          <w:sz w:val="20"/>
          <w:szCs w:val="20"/>
        </w:rPr>
      </w:pPr>
      <w:r>
        <w:rPr>
          <w:sz w:val="20"/>
          <w:szCs w:val="20"/>
        </w:rPr>
        <w:t>Click on &gt;</w:t>
      </w:r>
      <w:r w:rsidR="00B22B36">
        <w:rPr>
          <w:b/>
          <w:sz w:val="20"/>
          <w:szCs w:val="20"/>
          <w:u w:val="single"/>
        </w:rPr>
        <w:t>C</w:t>
      </w:r>
      <w:r w:rsidRPr="00B22B36">
        <w:rPr>
          <w:b/>
          <w:sz w:val="20"/>
          <w:szCs w:val="20"/>
          <w:u w:val="single"/>
        </w:rPr>
        <w:t xml:space="preserve">olleges I’m </w:t>
      </w:r>
      <w:r w:rsidR="00B7488F">
        <w:rPr>
          <w:b/>
          <w:sz w:val="20"/>
          <w:szCs w:val="20"/>
          <w:u w:val="single"/>
        </w:rPr>
        <w:t>a</w:t>
      </w:r>
      <w:r w:rsidRPr="00B22B36">
        <w:rPr>
          <w:b/>
          <w:sz w:val="20"/>
          <w:szCs w:val="20"/>
          <w:u w:val="single"/>
        </w:rPr>
        <w:t>pplying to</w:t>
      </w:r>
    </w:p>
    <w:p w14:paraId="4BCD44C0" w14:textId="2D9FF6AB" w:rsidR="00B7488F" w:rsidRPr="00B7488F" w:rsidRDefault="00B7488F" w:rsidP="00B7488F">
      <w:pPr>
        <w:pStyle w:val="NoSpacing"/>
        <w:numPr>
          <w:ilvl w:val="0"/>
          <w:numId w:val="22"/>
        </w:numPr>
        <w:rPr>
          <w:b/>
          <w:sz w:val="20"/>
          <w:szCs w:val="20"/>
        </w:rPr>
      </w:pPr>
      <w:r>
        <w:rPr>
          <w:sz w:val="20"/>
          <w:szCs w:val="20"/>
        </w:rPr>
        <w:t>Check the college that you would like to request transcripts</w:t>
      </w:r>
    </w:p>
    <w:p w14:paraId="75044D33" w14:textId="751255E9" w:rsidR="00370B72" w:rsidRPr="00B7488F" w:rsidRDefault="00370B72" w:rsidP="00B7488F">
      <w:pPr>
        <w:pStyle w:val="NoSpacing"/>
        <w:numPr>
          <w:ilvl w:val="0"/>
          <w:numId w:val="22"/>
        </w:numPr>
        <w:rPr>
          <w:b/>
          <w:sz w:val="20"/>
          <w:szCs w:val="20"/>
        </w:rPr>
      </w:pPr>
      <w:r w:rsidRPr="00B7488F">
        <w:rPr>
          <w:sz w:val="20"/>
          <w:szCs w:val="20"/>
        </w:rPr>
        <w:t xml:space="preserve">At the top &gt;click </w:t>
      </w:r>
      <w:r w:rsidRPr="00B7488F">
        <w:rPr>
          <w:b/>
          <w:sz w:val="20"/>
          <w:szCs w:val="20"/>
        </w:rPr>
        <w:t>+</w:t>
      </w:r>
      <w:r w:rsidR="00B22B36" w:rsidRPr="00B7488F">
        <w:rPr>
          <w:b/>
          <w:sz w:val="20"/>
          <w:szCs w:val="20"/>
          <w:u w:val="single"/>
        </w:rPr>
        <w:t>R</w:t>
      </w:r>
      <w:r w:rsidRPr="00B7488F">
        <w:rPr>
          <w:b/>
          <w:sz w:val="20"/>
          <w:szCs w:val="20"/>
          <w:u w:val="single"/>
        </w:rPr>
        <w:t xml:space="preserve">equest </w:t>
      </w:r>
      <w:r w:rsidR="00B22B36" w:rsidRPr="00B7488F">
        <w:rPr>
          <w:b/>
          <w:sz w:val="20"/>
          <w:szCs w:val="20"/>
          <w:u w:val="single"/>
        </w:rPr>
        <w:t>T</w:t>
      </w:r>
      <w:r w:rsidRPr="00B7488F">
        <w:rPr>
          <w:b/>
          <w:sz w:val="20"/>
          <w:szCs w:val="20"/>
          <w:u w:val="single"/>
        </w:rPr>
        <w:t>ranscripts</w:t>
      </w:r>
      <w:r w:rsidRPr="00B7488F">
        <w:rPr>
          <w:sz w:val="20"/>
          <w:szCs w:val="20"/>
        </w:rPr>
        <w:t xml:space="preserve"> – Note:  under the transcript heading you</w:t>
      </w:r>
      <w:r w:rsidR="00E82761" w:rsidRPr="00B7488F">
        <w:rPr>
          <w:sz w:val="20"/>
          <w:szCs w:val="20"/>
        </w:rPr>
        <w:t xml:space="preserve"> will </w:t>
      </w:r>
      <w:r w:rsidRPr="00B7488F">
        <w:rPr>
          <w:sz w:val="20"/>
          <w:szCs w:val="20"/>
        </w:rPr>
        <w:t>see the wor</w:t>
      </w:r>
      <w:r w:rsidR="00E82761" w:rsidRPr="00B7488F">
        <w:rPr>
          <w:sz w:val="20"/>
          <w:szCs w:val="20"/>
        </w:rPr>
        <w:t>d</w:t>
      </w:r>
      <w:r w:rsidRPr="00B7488F">
        <w:rPr>
          <w:sz w:val="20"/>
          <w:szCs w:val="20"/>
        </w:rPr>
        <w:t xml:space="preserve"> </w:t>
      </w:r>
      <w:r w:rsidRPr="00B7488F">
        <w:rPr>
          <w:b/>
          <w:sz w:val="20"/>
          <w:szCs w:val="20"/>
        </w:rPr>
        <w:t>“requested”</w:t>
      </w:r>
    </w:p>
    <w:p w14:paraId="1D66550B" w14:textId="3B40B289" w:rsidR="00E82761" w:rsidRPr="0036407E" w:rsidRDefault="00E82761" w:rsidP="00E82761">
      <w:pPr>
        <w:pStyle w:val="NoSpacing"/>
        <w:numPr>
          <w:ilvl w:val="0"/>
          <w:numId w:val="22"/>
        </w:numPr>
        <w:rPr>
          <w:b/>
          <w:sz w:val="20"/>
          <w:szCs w:val="20"/>
        </w:rPr>
      </w:pPr>
      <w:r>
        <w:rPr>
          <w:sz w:val="20"/>
          <w:szCs w:val="20"/>
        </w:rPr>
        <w:t xml:space="preserve">Under the heading </w:t>
      </w:r>
      <w:r w:rsidRPr="00D0600D">
        <w:rPr>
          <w:b/>
          <w:sz w:val="20"/>
          <w:szCs w:val="20"/>
        </w:rPr>
        <w:t>“Application”</w:t>
      </w:r>
      <w:r>
        <w:rPr>
          <w:sz w:val="20"/>
          <w:szCs w:val="20"/>
        </w:rPr>
        <w:t xml:space="preserve"> using the drop</w:t>
      </w:r>
      <w:r w:rsidR="00B22B36">
        <w:rPr>
          <w:sz w:val="20"/>
          <w:szCs w:val="20"/>
        </w:rPr>
        <w:t xml:space="preserve"> </w:t>
      </w:r>
      <w:r>
        <w:rPr>
          <w:sz w:val="20"/>
          <w:szCs w:val="20"/>
        </w:rPr>
        <w:t>down arrow</w:t>
      </w:r>
      <w:r w:rsidR="00B22B36">
        <w:rPr>
          <w:sz w:val="20"/>
          <w:szCs w:val="20"/>
        </w:rPr>
        <w:t>,</w:t>
      </w:r>
      <w:r>
        <w:rPr>
          <w:sz w:val="20"/>
          <w:szCs w:val="20"/>
        </w:rPr>
        <w:t xml:space="preserve"> choose </w:t>
      </w:r>
      <w:r w:rsidRPr="00D0600D">
        <w:rPr>
          <w:b/>
          <w:sz w:val="20"/>
          <w:szCs w:val="20"/>
        </w:rPr>
        <w:t>“Have you Applied?</w:t>
      </w:r>
      <w:r w:rsidR="00B22B36" w:rsidRPr="00D0600D">
        <w:rPr>
          <w:b/>
          <w:sz w:val="20"/>
          <w:szCs w:val="20"/>
        </w:rPr>
        <w:t>”</w:t>
      </w:r>
      <w:r w:rsidR="00B22B36">
        <w:rPr>
          <w:sz w:val="20"/>
          <w:szCs w:val="20"/>
        </w:rPr>
        <w:t>, check box “</w:t>
      </w:r>
      <w:r w:rsidR="00B22B36" w:rsidRPr="00B22B36">
        <w:rPr>
          <w:b/>
          <w:sz w:val="20"/>
          <w:szCs w:val="20"/>
        </w:rPr>
        <w:t>I’ve submitted my application</w:t>
      </w:r>
      <w:r w:rsidR="00B22B36">
        <w:rPr>
          <w:sz w:val="20"/>
          <w:szCs w:val="20"/>
        </w:rPr>
        <w:t>” then “</w:t>
      </w:r>
      <w:r w:rsidR="00B22B36" w:rsidRPr="00B22B36">
        <w:rPr>
          <w:b/>
          <w:sz w:val="20"/>
          <w:szCs w:val="20"/>
        </w:rPr>
        <w:t>Save applicati</w:t>
      </w:r>
      <w:r w:rsidR="00B22B36">
        <w:rPr>
          <w:b/>
          <w:sz w:val="20"/>
          <w:szCs w:val="20"/>
        </w:rPr>
        <w:t>o</w:t>
      </w:r>
      <w:r w:rsidR="00B22B36" w:rsidRPr="00B22B36">
        <w:rPr>
          <w:b/>
          <w:sz w:val="20"/>
          <w:szCs w:val="20"/>
        </w:rPr>
        <w:t>n</w:t>
      </w:r>
      <w:r w:rsidR="00B22B36">
        <w:rPr>
          <w:sz w:val="20"/>
          <w:szCs w:val="20"/>
        </w:rPr>
        <w:t>”.</w:t>
      </w:r>
    </w:p>
    <w:p w14:paraId="3C0E09E3" w14:textId="489D6F26" w:rsidR="0036407E" w:rsidRPr="00F23E68" w:rsidRDefault="0036407E" w:rsidP="00A46593">
      <w:pPr>
        <w:pStyle w:val="NoSpacing"/>
        <w:numPr>
          <w:ilvl w:val="0"/>
          <w:numId w:val="22"/>
        </w:numPr>
        <w:rPr>
          <w:b/>
          <w:sz w:val="20"/>
          <w:szCs w:val="20"/>
        </w:rPr>
      </w:pPr>
      <w:r w:rsidRPr="00D0600D">
        <w:rPr>
          <w:b/>
          <w:sz w:val="20"/>
          <w:szCs w:val="20"/>
        </w:rPr>
        <w:t>What type of transcript are you requesting?</w:t>
      </w:r>
      <w:r w:rsidRPr="00F23E68">
        <w:rPr>
          <w:sz w:val="20"/>
          <w:szCs w:val="20"/>
        </w:rPr>
        <w:t xml:space="preserve">  Check box &gt;</w:t>
      </w:r>
      <w:r w:rsidRPr="00F23E68">
        <w:rPr>
          <w:b/>
          <w:sz w:val="20"/>
          <w:szCs w:val="20"/>
        </w:rPr>
        <w:t>Initial</w:t>
      </w:r>
      <w:r w:rsidRPr="00F23E68">
        <w:rPr>
          <w:sz w:val="20"/>
          <w:szCs w:val="20"/>
        </w:rPr>
        <w:t xml:space="preserve"> – Click &gt;</w:t>
      </w:r>
      <w:r w:rsidRPr="00F23E68">
        <w:rPr>
          <w:b/>
          <w:sz w:val="20"/>
          <w:szCs w:val="20"/>
        </w:rPr>
        <w:t>Request &amp; Finish</w:t>
      </w:r>
    </w:p>
    <w:p w14:paraId="451BD412" w14:textId="77777777" w:rsidR="00B22B36" w:rsidRPr="00E82761" w:rsidRDefault="00B22B36" w:rsidP="00B22B36">
      <w:pPr>
        <w:pStyle w:val="NoSpacing"/>
        <w:rPr>
          <w:b/>
          <w:sz w:val="20"/>
          <w:szCs w:val="20"/>
        </w:rPr>
      </w:pPr>
    </w:p>
    <w:p w14:paraId="2C45AFE2" w14:textId="5AA02C21" w:rsidR="0036407E" w:rsidRPr="00605FA6" w:rsidRDefault="00D21149" w:rsidP="00515215">
      <w:pPr>
        <w:pStyle w:val="NoSpacing"/>
        <w:numPr>
          <w:ilvl w:val="0"/>
          <w:numId w:val="41"/>
        </w:numPr>
        <w:ind w:left="360"/>
        <w:rPr>
          <w:b/>
          <w:sz w:val="24"/>
          <w:szCs w:val="24"/>
        </w:rPr>
      </w:pPr>
      <w:r w:rsidRPr="00605FA6">
        <w:rPr>
          <w:b/>
          <w:sz w:val="24"/>
          <w:szCs w:val="24"/>
          <w:u w:val="single"/>
        </w:rPr>
        <w:t>Request Counselor Letters o</w:t>
      </w:r>
      <w:r w:rsidR="0036407E" w:rsidRPr="00605FA6">
        <w:rPr>
          <w:b/>
          <w:sz w:val="24"/>
          <w:szCs w:val="24"/>
          <w:u w:val="single"/>
        </w:rPr>
        <w:t>f R</w:t>
      </w:r>
      <w:r w:rsidRPr="00605FA6">
        <w:rPr>
          <w:b/>
          <w:sz w:val="24"/>
          <w:szCs w:val="24"/>
          <w:u w:val="single"/>
        </w:rPr>
        <w:t>ecommendation (If Required)</w:t>
      </w:r>
    </w:p>
    <w:p w14:paraId="6E85F3A8" w14:textId="6D4FD73E" w:rsidR="00605FA6" w:rsidRPr="008620B4" w:rsidRDefault="00605FA6" w:rsidP="00605FA6">
      <w:pPr>
        <w:pStyle w:val="NoSpacing"/>
        <w:numPr>
          <w:ilvl w:val="0"/>
          <w:numId w:val="33"/>
        </w:numPr>
        <w:rPr>
          <w:b/>
          <w:sz w:val="20"/>
          <w:szCs w:val="20"/>
        </w:rPr>
      </w:pPr>
      <w:r w:rsidRPr="008620B4">
        <w:rPr>
          <w:b/>
          <w:sz w:val="20"/>
          <w:szCs w:val="20"/>
        </w:rPr>
        <w:t>This</w:t>
      </w:r>
      <w:r>
        <w:rPr>
          <w:b/>
          <w:sz w:val="20"/>
          <w:szCs w:val="20"/>
        </w:rPr>
        <w:t xml:space="preserve"> process</w:t>
      </w:r>
      <w:r w:rsidRPr="008620B4">
        <w:rPr>
          <w:b/>
          <w:sz w:val="20"/>
          <w:szCs w:val="20"/>
        </w:rPr>
        <w:t xml:space="preserve"> can be </w:t>
      </w:r>
      <w:r>
        <w:rPr>
          <w:b/>
          <w:sz w:val="20"/>
          <w:szCs w:val="20"/>
        </w:rPr>
        <w:t>completed</w:t>
      </w:r>
      <w:r w:rsidRPr="008620B4">
        <w:rPr>
          <w:b/>
          <w:sz w:val="20"/>
          <w:szCs w:val="20"/>
        </w:rPr>
        <w:t xml:space="preserve"> only af</w:t>
      </w:r>
      <w:r>
        <w:rPr>
          <w:b/>
          <w:sz w:val="20"/>
          <w:szCs w:val="20"/>
        </w:rPr>
        <w:t xml:space="preserve">ter you have submitted your college application.  </w:t>
      </w:r>
    </w:p>
    <w:p w14:paraId="114CDDC6" w14:textId="53229797" w:rsidR="00876F19" w:rsidRPr="00876F19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To request you </w:t>
      </w:r>
      <w:r w:rsidRPr="00B22B36">
        <w:rPr>
          <w:b/>
          <w:sz w:val="20"/>
          <w:szCs w:val="20"/>
        </w:rPr>
        <w:t>MUST</w:t>
      </w:r>
      <w:r>
        <w:rPr>
          <w:sz w:val="20"/>
          <w:szCs w:val="20"/>
        </w:rPr>
        <w:t xml:space="preserve"> fill out the Counselor Letter of Recommendation Survey in Naviance, found under the “about me” tab.  </w:t>
      </w:r>
    </w:p>
    <w:p w14:paraId="24FC0946" w14:textId="6853F1CB" w:rsidR="00876F19" w:rsidRPr="00876F19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In Naviance click </w:t>
      </w:r>
      <w:r w:rsidR="00B22B36">
        <w:rPr>
          <w:sz w:val="20"/>
          <w:szCs w:val="20"/>
        </w:rPr>
        <w:t>&gt;</w:t>
      </w:r>
      <w:r w:rsidR="00837F49">
        <w:rPr>
          <w:sz w:val="20"/>
          <w:szCs w:val="20"/>
        </w:rPr>
        <w:t>”</w:t>
      </w:r>
      <w:r w:rsidR="00B22B36" w:rsidRPr="00B22B36">
        <w:rPr>
          <w:b/>
          <w:sz w:val="20"/>
          <w:szCs w:val="20"/>
        </w:rPr>
        <w:t>C</w:t>
      </w:r>
      <w:r w:rsidRPr="00B22B36">
        <w:rPr>
          <w:b/>
          <w:sz w:val="20"/>
          <w:szCs w:val="20"/>
        </w:rPr>
        <w:t>olleges</w:t>
      </w:r>
      <w:r w:rsidR="00D0600D">
        <w:rPr>
          <w:b/>
          <w:sz w:val="20"/>
          <w:szCs w:val="20"/>
        </w:rPr>
        <w:t>”</w:t>
      </w:r>
    </w:p>
    <w:p w14:paraId="66A4041A" w14:textId="3EE75580" w:rsidR="00876F19" w:rsidRPr="00876F19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Click</w:t>
      </w:r>
      <w:r w:rsidR="00B22B36">
        <w:rPr>
          <w:sz w:val="20"/>
          <w:szCs w:val="20"/>
        </w:rPr>
        <w:t xml:space="preserve"> &gt;</w:t>
      </w:r>
      <w:r w:rsidRPr="00B22B36">
        <w:rPr>
          <w:b/>
          <w:sz w:val="20"/>
          <w:szCs w:val="20"/>
        </w:rPr>
        <w:t>Letters of Recommendation</w:t>
      </w:r>
    </w:p>
    <w:p w14:paraId="1CB93EA1" w14:textId="6353D2EC" w:rsidR="00876F19" w:rsidRPr="00876F19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Click </w:t>
      </w:r>
      <w:r w:rsidR="00B22B36">
        <w:rPr>
          <w:sz w:val="20"/>
          <w:szCs w:val="20"/>
        </w:rPr>
        <w:t>&gt;</w:t>
      </w:r>
      <w:r w:rsidRPr="00B22B36">
        <w:rPr>
          <w:b/>
          <w:sz w:val="20"/>
          <w:szCs w:val="20"/>
        </w:rPr>
        <w:t>Add Request</w:t>
      </w:r>
    </w:p>
    <w:p w14:paraId="7584A78C" w14:textId="62088240" w:rsidR="00876F19" w:rsidRPr="00876F19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Click </w:t>
      </w:r>
      <w:r w:rsidR="00B22B36">
        <w:rPr>
          <w:sz w:val="20"/>
          <w:szCs w:val="20"/>
        </w:rPr>
        <w:t>&gt;</w:t>
      </w:r>
      <w:r w:rsidRPr="00B22B36">
        <w:rPr>
          <w:b/>
          <w:sz w:val="20"/>
          <w:szCs w:val="20"/>
        </w:rPr>
        <w:t>Select a Teache</w:t>
      </w:r>
      <w:r w:rsidR="00B71609">
        <w:rPr>
          <w:b/>
          <w:sz w:val="20"/>
          <w:szCs w:val="20"/>
        </w:rPr>
        <w:t>r</w:t>
      </w:r>
      <w:r w:rsidR="00B71609">
        <w:rPr>
          <w:sz w:val="20"/>
          <w:szCs w:val="20"/>
        </w:rPr>
        <w:t xml:space="preserve"> – Use drop down arrow in the box to find your counselor</w:t>
      </w:r>
    </w:p>
    <w:p w14:paraId="67547394" w14:textId="28B06687" w:rsidR="00876F19" w:rsidRPr="00876F19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>Click boxes for colleges to which you want a letter sent</w:t>
      </w:r>
    </w:p>
    <w:p w14:paraId="67F41271" w14:textId="694B0F17" w:rsidR="00876F19" w:rsidRPr="006166D0" w:rsidRDefault="00876F19" w:rsidP="00515215">
      <w:pPr>
        <w:pStyle w:val="NoSpacing"/>
        <w:numPr>
          <w:ilvl w:val="1"/>
          <w:numId w:val="41"/>
        </w:numPr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Click </w:t>
      </w:r>
      <w:r w:rsidRPr="00B22B36">
        <w:rPr>
          <w:b/>
          <w:sz w:val="20"/>
          <w:szCs w:val="20"/>
        </w:rPr>
        <w:t>Save</w:t>
      </w:r>
      <w:r>
        <w:rPr>
          <w:sz w:val="20"/>
          <w:szCs w:val="20"/>
        </w:rPr>
        <w:t xml:space="preserve"> and review submitted requests</w:t>
      </w:r>
    </w:p>
    <w:p w14:paraId="7F8ECE7A" w14:textId="43032A2B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6B75989F" w14:textId="05F81475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19357C16" w14:textId="2E2BC693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606DC367" w14:textId="38B5EAFA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360459DA" w14:textId="4F274451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3074BE14" w14:textId="15366188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62485B79" w14:textId="1600565E" w:rsidR="00605FA6" w:rsidRDefault="00605FA6" w:rsidP="006166D0">
      <w:pPr>
        <w:pStyle w:val="NoSpacing"/>
        <w:rPr>
          <w:b/>
          <w:sz w:val="20"/>
          <w:szCs w:val="20"/>
          <w:u w:val="single"/>
        </w:rPr>
      </w:pPr>
    </w:p>
    <w:p w14:paraId="25FE14D0" w14:textId="77777777" w:rsidR="00605FA6" w:rsidRDefault="00605FA6" w:rsidP="006166D0">
      <w:pPr>
        <w:pStyle w:val="NoSpacing"/>
        <w:rPr>
          <w:b/>
          <w:sz w:val="20"/>
          <w:szCs w:val="20"/>
          <w:u w:val="single"/>
        </w:rPr>
      </w:pPr>
    </w:p>
    <w:p w14:paraId="5C28D6AF" w14:textId="1FA83C7D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142541A2" w14:textId="49942108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52C411D6" w14:textId="1619C8CE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7639313E" w14:textId="398ACF35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1D3BF481" w14:textId="5951223E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189B857C" w14:textId="34685E36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22F31343" w14:textId="77777777" w:rsidR="006166D0" w:rsidRDefault="006166D0" w:rsidP="006166D0">
      <w:pPr>
        <w:pStyle w:val="NoSpacing"/>
        <w:rPr>
          <w:b/>
          <w:sz w:val="20"/>
          <w:szCs w:val="20"/>
          <w:u w:val="single"/>
        </w:rPr>
      </w:pPr>
    </w:p>
    <w:p w14:paraId="300E9D0A" w14:textId="77777777" w:rsidR="00D22DD2" w:rsidRPr="00D22DD2" w:rsidRDefault="00D22DD2" w:rsidP="00D22DD2">
      <w:pPr>
        <w:pStyle w:val="NoSpacing"/>
        <w:ind w:left="1440"/>
        <w:rPr>
          <w:b/>
          <w:sz w:val="20"/>
          <w:szCs w:val="20"/>
          <w:u w:val="single"/>
        </w:rPr>
      </w:pPr>
    </w:p>
    <w:p w14:paraId="5BEA67ED" w14:textId="7618ADE8" w:rsidR="00840F11" w:rsidRPr="00840F11" w:rsidRDefault="00840F11" w:rsidP="00515215">
      <w:pPr>
        <w:pStyle w:val="NoSpacing"/>
        <w:numPr>
          <w:ilvl w:val="0"/>
          <w:numId w:val="41"/>
        </w:numPr>
        <w:ind w:left="360"/>
        <w:rPr>
          <w:b/>
          <w:sz w:val="24"/>
          <w:szCs w:val="24"/>
          <w:u w:val="single"/>
        </w:rPr>
      </w:pPr>
      <w:bookmarkStart w:id="3" w:name="_Hlk520706075"/>
      <w:r w:rsidRPr="00840F11">
        <w:rPr>
          <w:b/>
          <w:sz w:val="24"/>
          <w:szCs w:val="24"/>
          <w:u w:val="single"/>
        </w:rPr>
        <w:t>Request Teacher Letters of Recommendation (If required):</w:t>
      </w:r>
    </w:p>
    <w:p w14:paraId="4AA1D00E" w14:textId="28A4A10B" w:rsidR="00840F11" w:rsidRPr="008620B4" w:rsidRDefault="00840F11" w:rsidP="00840F11">
      <w:pPr>
        <w:pStyle w:val="NoSpacing"/>
        <w:numPr>
          <w:ilvl w:val="0"/>
          <w:numId w:val="33"/>
        </w:numPr>
        <w:rPr>
          <w:b/>
          <w:sz w:val="20"/>
          <w:szCs w:val="20"/>
        </w:rPr>
      </w:pPr>
      <w:bookmarkStart w:id="4" w:name="_Hlk520879213"/>
      <w:r w:rsidRPr="008620B4">
        <w:rPr>
          <w:b/>
          <w:sz w:val="20"/>
          <w:szCs w:val="20"/>
        </w:rPr>
        <w:t>This</w:t>
      </w:r>
      <w:r>
        <w:rPr>
          <w:b/>
          <w:sz w:val="20"/>
          <w:szCs w:val="20"/>
        </w:rPr>
        <w:t xml:space="preserve"> process</w:t>
      </w:r>
      <w:r w:rsidRPr="008620B4">
        <w:rPr>
          <w:b/>
          <w:sz w:val="20"/>
          <w:szCs w:val="20"/>
        </w:rPr>
        <w:t xml:space="preserve"> can be </w:t>
      </w:r>
      <w:r>
        <w:rPr>
          <w:b/>
          <w:sz w:val="20"/>
          <w:szCs w:val="20"/>
        </w:rPr>
        <w:t>completed</w:t>
      </w:r>
      <w:r w:rsidRPr="008620B4">
        <w:rPr>
          <w:b/>
          <w:sz w:val="20"/>
          <w:szCs w:val="20"/>
        </w:rPr>
        <w:t xml:space="preserve"> only after you have met with </w:t>
      </w:r>
      <w:r w:rsidR="00605FA6">
        <w:rPr>
          <w:b/>
          <w:sz w:val="20"/>
          <w:szCs w:val="20"/>
        </w:rPr>
        <w:t xml:space="preserve">and asked </w:t>
      </w:r>
      <w:r w:rsidRPr="008620B4">
        <w:rPr>
          <w:b/>
          <w:sz w:val="20"/>
          <w:szCs w:val="20"/>
        </w:rPr>
        <w:t>your teacher in person, and your request is accepted!</w:t>
      </w:r>
    </w:p>
    <w:bookmarkEnd w:id="4"/>
    <w:p w14:paraId="3CB78493" w14:textId="77777777" w:rsidR="00840F11" w:rsidRPr="005F2AD9" w:rsidRDefault="00840F11" w:rsidP="00840F11">
      <w:pPr>
        <w:pStyle w:val="NoSpacing"/>
        <w:ind w:left="1440"/>
        <w:rPr>
          <w:sz w:val="20"/>
          <w:szCs w:val="20"/>
          <w:u w:val="single"/>
        </w:rPr>
      </w:pPr>
    </w:p>
    <w:p w14:paraId="6765CCEC" w14:textId="77777777" w:rsidR="00840F11" w:rsidRPr="006B072E" w:rsidRDefault="00840F11" w:rsidP="00840F11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 w:rsidRPr="00501F76">
        <w:rPr>
          <w:sz w:val="20"/>
          <w:szCs w:val="20"/>
        </w:rPr>
        <w:t>In Naviance Click the “</w:t>
      </w:r>
      <w:r w:rsidRPr="000202A2">
        <w:rPr>
          <w:b/>
          <w:sz w:val="20"/>
          <w:szCs w:val="20"/>
        </w:rPr>
        <w:t>Colleges</w:t>
      </w:r>
      <w:r w:rsidRPr="00501F76">
        <w:rPr>
          <w:sz w:val="20"/>
          <w:szCs w:val="20"/>
        </w:rPr>
        <w:t>” Tab</w:t>
      </w:r>
    </w:p>
    <w:p w14:paraId="47736B8D" w14:textId="5BD79748" w:rsidR="00840F11" w:rsidRDefault="00840F11" w:rsidP="00840F11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Click on </w:t>
      </w:r>
      <w:r w:rsidRPr="000202A2">
        <w:rPr>
          <w:b/>
          <w:sz w:val="20"/>
          <w:szCs w:val="20"/>
        </w:rPr>
        <w:t>&gt;</w:t>
      </w:r>
      <w:r w:rsidR="006166D0">
        <w:rPr>
          <w:b/>
          <w:sz w:val="20"/>
          <w:szCs w:val="20"/>
          <w:u w:val="single"/>
        </w:rPr>
        <w:t>L</w:t>
      </w:r>
      <w:r w:rsidRPr="000202A2">
        <w:rPr>
          <w:b/>
          <w:sz w:val="20"/>
          <w:szCs w:val="20"/>
          <w:u w:val="single"/>
        </w:rPr>
        <w:t xml:space="preserve">etters of </w:t>
      </w:r>
      <w:r w:rsidR="006166D0">
        <w:rPr>
          <w:b/>
          <w:sz w:val="20"/>
          <w:szCs w:val="20"/>
          <w:u w:val="single"/>
        </w:rPr>
        <w:t>R</w:t>
      </w:r>
      <w:r w:rsidRPr="000202A2">
        <w:rPr>
          <w:b/>
          <w:sz w:val="20"/>
          <w:szCs w:val="20"/>
          <w:u w:val="single"/>
        </w:rPr>
        <w:t>ecommendation</w:t>
      </w:r>
    </w:p>
    <w:p w14:paraId="31F1D6B1" w14:textId="77777777" w:rsidR="00840F11" w:rsidRPr="006B072E" w:rsidRDefault="00840F11" w:rsidP="00840F11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Click the </w:t>
      </w:r>
      <w:r w:rsidRPr="000202A2">
        <w:rPr>
          <w:b/>
          <w:sz w:val="20"/>
          <w:szCs w:val="20"/>
        </w:rPr>
        <w:t>Add Request</w:t>
      </w:r>
      <w:r>
        <w:rPr>
          <w:sz w:val="20"/>
          <w:szCs w:val="20"/>
        </w:rPr>
        <w:t xml:space="preserve"> button</w:t>
      </w:r>
    </w:p>
    <w:p w14:paraId="25C60F4E" w14:textId="2F00038A" w:rsidR="00840F11" w:rsidRPr="006A2096" w:rsidRDefault="00840F11" w:rsidP="006A2096">
      <w:pPr>
        <w:pStyle w:val="NoSpacing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 xml:space="preserve">Click </w:t>
      </w:r>
      <w:r w:rsidR="00605FA6">
        <w:rPr>
          <w:sz w:val="20"/>
          <w:szCs w:val="20"/>
        </w:rPr>
        <w:t>&gt;</w:t>
      </w:r>
      <w:r w:rsidR="00605FA6" w:rsidRPr="00605FA6">
        <w:rPr>
          <w:b/>
          <w:sz w:val="20"/>
          <w:szCs w:val="20"/>
        </w:rPr>
        <w:t>Select a Teacher</w:t>
      </w:r>
      <w:r w:rsidR="00B71609">
        <w:rPr>
          <w:sz w:val="20"/>
          <w:szCs w:val="20"/>
        </w:rPr>
        <w:t xml:space="preserve"> - </w:t>
      </w:r>
      <w:r w:rsidR="000435DD">
        <w:rPr>
          <w:sz w:val="20"/>
          <w:szCs w:val="20"/>
        </w:rPr>
        <w:t xml:space="preserve">Use drop down arrow in the box to find the </w:t>
      </w:r>
      <w:r w:rsidR="00B71609">
        <w:rPr>
          <w:sz w:val="20"/>
          <w:szCs w:val="20"/>
        </w:rPr>
        <w:t>teacher</w:t>
      </w:r>
      <w:r w:rsidR="000435DD">
        <w:rPr>
          <w:sz w:val="20"/>
          <w:szCs w:val="20"/>
        </w:rPr>
        <w:t xml:space="preserve">  </w:t>
      </w:r>
    </w:p>
    <w:p w14:paraId="3A45F65B" w14:textId="306237FE" w:rsidR="00840F11" w:rsidRPr="00452E49" w:rsidRDefault="00840F11" w:rsidP="00840F11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 w:rsidRPr="00452E49">
        <w:rPr>
          <w:sz w:val="20"/>
          <w:szCs w:val="20"/>
        </w:rPr>
        <w:t>Click boxes for colleges to which you want a letter sent</w:t>
      </w:r>
    </w:p>
    <w:p w14:paraId="2908E4CA" w14:textId="77777777" w:rsidR="00840F11" w:rsidRPr="00452E49" w:rsidRDefault="00840F11" w:rsidP="00840F11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 w:rsidRPr="00452E49">
        <w:rPr>
          <w:sz w:val="20"/>
          <w:szCs w:val="20"/>
        </w:rPr>
        <w:t>Enter a Note (optional)</w:t>
      </w:r>
    </w:p>
    <w:p w14:paraId="553DEA28" w14:textId="77777777" w:rsidR="00840F11" w:rsidRPr="00EF0CB1" w:rsidRDefault="00840F11" w:rsidP="00840F11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Click </w:t>
      </w:r>
      <w:r w:rsidRPr="00D22DD2">
        <w:rPr>
          <w:b/>
          <w:sz w:val="20"/>
          <w:szCs w:val="20"/>
        </w:rPr>
        <w:t>Save</w:t>
      </w:r>
      <w:r>
        <w:rPr>
          <w:sz w:val="20"/>
          <w:szCs w:val="20"/>
        </w:rPr>
        <w:t xml:space="preserve"> button and review submitted requests</w:t>
      </w:r>
    </w:p>
    <w:p w14:paraId="571413EE" w14:textId="223CA2C6" w:rsidR="00EC6C50" w:rsidRPr="006166D0" w:rsidRDefault="00840F11" w:rsidP="00F73957">
      <w:pPr>
        <w:pStyle w:val="NoSpacing"/>
        <w:numPr>
          <w:ilvl w:val="0"/>
          <w:numId w:val="30"/>
        </w:numPr>
        <w:rPr>
          <w:sz w:val="20"/>
          <w:szCs w:val="20"/>
          <w:u w:val="single"/>
        </w:rPr>
      </w:pPr>
      <w:r w:rsidRPr="006166D0">
        <w:rPr>
          <w:sz w:val="20"/>
          <w:szCs w:val="20"/>
        </w:rPr>
        <w:t xml:space="preserve">Check status regularly!!! </w:t>
      </w:r>
      <w:r w:rsidRPr="006166D0">
        <w:rPr>
          <w:b/>
          <w:sz w:val="20"/>
          <w:szCs w:val="20"/>
        </w:rPr>
        <w:t>In Progress</w:t>
      </w:r>
      <w:r w:rsidRPr="006166D0">
        <w:rPr>
          <w:sz w:val="20"/>
          <w:szCs w:val="20"/>
        </w:rPr>
        <w:t xml:space="preserve"> -your request was accepted by your teacher, </w:t>
      </w:r>
      <w:r w:rsidRPr="006166D0">
        <w:rPr>
          <w:b/>
          <w:sz w:val="20"/>
          <w:szCs w:val="20"/>
        </w:rPr>
        <w:t xml:space="preserve">Sent </w:t>
      </w:r>
      <w:r w:rsidRPr="006166D0">
        <w:rPr>
          <w:sz w:val="20"/>
          <w:szCs w:val="20"/>
        </w:rPr>
        <w:t xml:space="preserve">speaks for itself and </w:t>
      </w:r>
      <w:r w:rsidRPr="006166D0">
        <w:rPr>
          <w:b/>
          <w:sz w:val="20"/>
          <w:szCs w:val="20"/>
        </w:rPr>
        <w:t>Cancelled</w:t>
      </w:r>
      <w:r w:rsidRPr="006166D0">
        <w:rPr>
          <w:sz w:val="20"/>
          <w:szCs w:val="20"/>
        </w:rPr>
        <w:t xml:space="preserve"> indicates request was declined by your teacher and it is your responsibility to follow up!</w:t>
      </w:r>
    </w:p>
    <w:p w14:paraId="773268E1" w14:textId="77777777" w:rsidR="006166D0" w:rsidRDefault="006166D0" w:rsidP="00EC6C50">
      <w:pPr>
        <w:pStyle w:val="NoSpacing"/>
        <w:rPr>
          <w:sz w:val="20"/>
          <w:szCs w:val="20"/>
          <w:u w:val="single"/>
        </w:rPr>
      </w:pPr>
    </w:p>
    <w:p w14:paraId="2F67A98B" w14:textId="30F76874" w:rsidR="006166D0" w:rsidRPr="006166D0" w:rsidRDefault="00840F11" w:rsidP="00515215">
      <w:pPr>
        <w:pStyle w:val="NoSpacing"/>
        <w:numPr>
          <w:ilvl w:val="0"/>
          <w:numId w:val="41"/>
        </w:numPr>
        <w:ind w:left="360"/>
        <w:rPr>
          <w:b/>
          <w:sz w:val="24"/>
          <w:szCs w:val="24"/>
          <w:u w:val="single"/>
        </w:rPr>
      </w:pPr>
      <w:bookmarkStart w:id="5" w:name="_Hlk520706936"/>
      <w:bookmarkEnd w:id="3"/>
      <w:r w:rsidRPr="00840F11">
        <w:rPr>
          <w:b/>
          <w:sz w:val="24"/>
          <w:szCs w:val="24"/>
          <w:u w:val="single"/>
        </w:rPr>
        <w:t>T</w:t>
      </w:r>
      <w:r w:rsidR="002C71F3" w:rsidRPr="00840F11">
        <w:rPr>
          <w:b/>
          <w:sz w:val="24"/>
          <w:szCs w:val="24"/>
          <w:u w:val="single"/>
        </w:rPr>
        <w:t>rack Status of Transcript Requests</w:t>
      </w:r>
      <w:r>
        <w:rPr>
          <w:b/>
          <w:sz w:val="24"/>
          <w:szCs w:val="24"/>
          <w:u w:val="single"/>
        </w:rPr>
        <w:t xml:space="preserve"> </w:t>
      </w:r>
      <w:r w:rsidR="002C71F3" w:rsidRPr="00840F11">
        <w:rPr>
          <w:b/>
          <w:sz w:val="24"/>
          <w:szCs w:val="24"/>
          <w:u w:val="single"/>
        </w:rPr>
        <w:t>in Naviance</w:t>
      </w:r>
      <w:r w:rsidR="006166D0">
        <w:rPr>
          <w:b/>
          <w:sz w:val="24"/>
          <w:szCs w:val="24"/>
          <w:u w:val="single"/>
        </w:rPr>
        <w:t>:</w:t>
      </w:r>
    </w:p>
    <w:bookmarkEnd w:id="5"/>
    <w:p w14:paraId="2E54885E" w14:textId="20D0CDA9" w:rsidR="002C71F3" w:rsidRDefault="002C71F3" w:rsidP="002C71F3">
      <w:pPr>
        <w:pStyle w:val="NoSpacing"/>
        <w:ind w:left="1440"/>
        <w:rPr>
          <w:sz w:val="20"/>
          <w:szCs w:val="20"/>
        </w:rPr>
      </w:pPr>
    </w:p>
    <w:p w14:paraId="7C0055A9" w14:textId="09A4F163" w:rsidR="002C71F3" w:rsidRPr="00136160" w:rsidRDefault="002C71F3" w:rsidP="002C71F3">
      <w:pPr>
        <w:pStyle w:val="NoSpacing"/>
        <w:numPr>
          <w:ilvl w:val="0"/>
          <w:numId w:val="31"/>
        </w:numPr>
        <w:rPr>
          <w:sz w:val="20"/>
          <w:szCs w:val="20"/>
        </w:rPr>
      </w:pPr>
      <w:r w:rsidRPr="00136160">
        <w:rPr>
          <w:sz w:val="20"/>
          <w:szCs w:val="20"/>
        </w:rPr>
        <w:t>Click on “</w:t>
      </w:r>
      <w:r w:rsidRPr="00136160">
        <w:rPr>
          <w:b/>
          <w:sz w:val="20"/>
          <w:szCs w:val="20"/>
        </w:rPr>
        <w:t>Colleges</w:t>
      </w:r>
      <w:r w:rsidRPr="00136160">
        <w:rPr>
          <w:sz w:val="20"/>
          <w:szCs w:val="20"/>
        </w:rPr>
        <w:t>”</w:t>
      </w:r>
    </w:p>
    <w:p w14:paraId="33E33A98" w14:textId="1C161793" w:rsidR="002C71F3" w:rsidRPr="00136160" w:rsidRDefault="002C71F3" w:rsidP="002C71F3">
      <w:pPr>
        <w:pStyle w:val="NoSpacing"/>
        <w:numPr>
          <w:ilvl w:val="0"/>
          <w:numId w:val="31"/>
        </w:numPr>
        <w:rPr>
          <w:sz w:val="20"/>
          <w:szCs w:val="20"/>
        </w:rPr>
      </w:pPr>
      <w:r w:rsidRPr="00136160">
        <w:rPr>
          <w:sz w:val="20"/>
          <w:szCs w:val="20"/>
        </w:rPr>
        <w:t>Click on</w:t>
      </w:r>
      <w:r w:rsidR="00837F49">
        <w:rPr>
          <w:sz w:val="20"/>
          <w:szCs w:val="20"/>
        </w:rPr>
        <w:t xml:space="preserve"> &gt;</w:t>
      </w:r>
      <w:r w:rsidR="00B7488F">
        <w:rPr>
          <w:b/>
          <w:sz w:val="20"/>
          <w:szCs w:val="20"/>
          <w:u w:val="single"/>
        </w:rPr>
        <w:t>C</w:t>
      </w:r>
      <w:r w:rsidR="008A1B99">
        <w:rPr>
          <w:b/>
          <w:sz w:val="20"/>
          <w:szCs w:val="20"/>
          <w:u w:val="single"/>
        </w:rPr>
        <w:t>olleges I’m applying to</w:t>
      </w:r>
    </w:p>
    <w:p w14:paraId="2F4B98FC" w14:textId="548DFE74" w:rsidR="002C71F3" w:rsidRPr="00136160" w:rsidRDefault="008A1B99" w:rsidP="002C71F3">
      <w:pPr>
        <w:pStyle w:val="NoSpacing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Look for </w:t>
      </w:r>
      <w:r w:rsidR="00855017" w:rsidRPr="00855017">
        <w:rPr>
          <w:b/>
          <w:sz w:val="20"/>
          <w:szCs w:val="20"/>
        </w:rPr>
        <w:t>S</w:t>
      </w:r>
      <w:r w:rsidRPr="00855017">
        <w:rPr>
          <w:b/>
          <w:sz w:val="20"/>
          <w:szCs w:val="20"/>
        </w:rPr>
        <w:t>ent</w:t>
      </w:r>
      <w:r>
        <w:rPr>
          <w:sz w:val="20"/>
          <w:szCs w:val="20"/>
        </w:rPr>
        <w:t xml:space="preserve"> in </w:t>
      </w:r>
      <w:r w:rsidR="00855017" w:rsidRPr="00855017">
        <w:rPr>
          <w:b/>
          <w:sz w:val="20"/>
          <w:szCs w:val="20"/>
        </w:rPr>
        <w:t>“Office Materials</w:t>
      </w:r>
      <w:r w:rsidR="00855017">
        <w:rPr>
          <w:sz w:val="20"/>
          <w:szCs w:val="20"/>
        </w:rPr>
        <w:t>”</w:t>
      </w:r>
      <w:r w:rsidR="00265B7E">
        <w:rPr>
          <w:sz w:val="20"/>
          <w:szCs w:val="20"/>
        </w:rPr>
        <w:t xml:space="preserve"> column</w:t>
      </w:r>
      <w:r>
        <w:rPr>
          <w:sz w:val="20"/>
          <w:szCs w:val="20"/>
        </w:rPr>
        <w:t xml:space="preserve"> </w:t>
      </w:r>
      <w:r w:rsidR="002C71F3" w:rsidRPr="00136160">
        <w:rPr>
          <w:sz w:val="20"/>
          <w:szCs w:val="20"/>
        </w:rPr>
        <w:t xml:space="preserve"> </w:t>
      </w:r>
    </w:p>
    <w:p w14:paraId="56EF44B3" w14:textId="7553C149" w:rsidR="00207489" w:rsidRPr="00136160" w:rsidRDefault="00207489" w:rsidP="00207489">
      <w:pPr>
        <w:pStyle w:val="NoSpacing"/>
        <w:ind w:left="360"/>
        <w:rPr>
          <w:sz w:val="20"/>
          <w:szCs w:val="20"/>
        </w:rPr>
      </w:pPr>
      <w:r w:rsidRPr="00136160">
        <w:rPr>
          <w:sz w:val="20"/>
          <w:szCs w:val="20"/>
        </w:rPr>
        <w:t>Or</w:t>
      </w:r>
    </w:p>
    <w:p w14:paraId="342B6C55" w14:textId="48E04B77" w:rsidR="005A4CA6" w:rsidRPr="00136160" w:rsidRDefault="005A4CA6" w:rsidP="005A4CA6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136160">
        <w:rPr>
          <w:sz w:val="20"/>
          <w:szCs w:val="20"/>
        </w:rPr>
        <w:t>Click on “</w:t>
      </w:r>
      <w:r w:rsidRPr="00136160">
        <w:rPr>
          <w:b/>
          <w:sz w:val="20"/>
          <w:szCs w:val="20"/>
        </w:rPr>
        <w:t>Colleges</w:t>
      </w:r>
      <w:r w:rsidRPr="00136160">
        <w:rPr>
          <w:sz w:val="20"/>
          <w:szCs w:val="20"/>
        </w:rPr>
        <w:t>”</w:t>
      </w:r>
    </w:p>
    <w:p w14:paraId="00E7D98A" w14:textId="02148B11" w:rsidR="005A4CA6" w:rsidRPr="004A0796" w:rsidRDefault="005A4CA6" w:rsidP="002948E1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136160">
        <w:rPr>
          <w:sz w:val="20"/>
          <w:szCs w:val="20"/>
        </w:rPr>
        <w:t>Click on</w:t>
      </w:r>
      <w:r w:rsidR="00837F49">
        <w:rPr>
          <w:sz w:val="20"/>
          <w:szCs w:val="20"/>
        </w:rPr>
        <w:t xml:space="preserve"> </w:t>
      </w:r>
      <w:r w:rsidRPr="00136160">
        <w:rPr>
          <w:b/>
          <w:sz w:val="20"/>
          <w:szCs w:val="20"/>
        </w:rPr>
        <w:t>&gt;</w:t>
      </w:r>
      <w:r w:rsidR="00855017">
        <w:rPr>
          <w:b/>
          <w:sz w:val="20"/>
          <w:szCs w:val="20"/>
          <w:u w:val="single"/>
        </w:rPr>
        <w:t xml:space="preserve">Apply to College </w:t>
      </w:r>
    </w:p>
    <w:p w14:paraId="6927C731" w14:textId="63F844C4" w:rsidR="004A0796" w:rsidRPr="00136160" w:rsidRDefault="004A0796" w:rsidP="002948E1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Click on &gt; </w:t>
      </w:r>
      <w:r w:rsidRPr="004A0796">
        <w:rPr>
          <w:b/>
          <w:sz w:val="20"/>
          <w:szCs w:val="20"/>
        </w:rPr>
        <w:t>Manage Transcripts</w:t>
      </w:r>
    </w:p>
    <w:p w14:paraId="599142BF" w14:textId="44E32F26" w:rsidR="005A4CA6" w:rsidRPr="00840F11" w:rsidRDefault="00855017" w:rsidP="002948E1">
      <w:pPr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Look for </w:t>
      </w:r>
      <w:r w:rsidRPr="00855017">
        <w:rPr>
          <w:b/>
          <w:sz w:val="20"/>
          <w:szCs w:val="20"/>
        </w:rPr>
        <w:t>Sent</w:t>
      </w:r>
      <w:r>
        <w:rPr>
          <w:sz w:val="20"/>
          <w:szCs w:val="20"/>
        </w:rPr>
        <w:t xml:space="preserve"> in </w:t>
      </w:r>
      <w:r w:rsidRPr="00855017">
        <w:rPr>
          <w:b/>
          <w:sz w:val="20"/>
          <w:szCs w:val="20"/>
        </w:rPr>
        <w:t>“Mailed”</w:t>
      </w:r>
      <w:r>
        <w:rPr>
          <w:sz w:val="20"/>
          <w:szCs w:val="20"/>
        </w:rPr>
        <w:t xml:space="preserve"> column</w:t>
      </w:r>
    </w:p>
    <w:p w14:paraId="126E972C" w14:textId="77777777" w:rsidR="00840F11" w:rsidRDefault="00840F11" w:rsidP="00840F11">
      <w:pPr>
        <w:spacing w:after="0" w:line="240" w:lineRule="auto"/>
        <w:rPr>
          <w:sz w:val="20"/>
          <w:szCs w:val="20"/>
        </w:rPr>
      </w:pPr>
    </w:p>
    <w:p w14:paraId="3167AEF9" w14:textId="4E14A073" w:rsidR="006166D0" w:rsidRPr="0036407E" w:rsidRDefault="00840F11" w:rsidP="00515215">
      <w:pPr>
        <w:pStyle w:val="NoSpacing"/>
        <w:numPr>
          <w:ilvl w:val="0"/>
          <w:numId w:val="41"/>
        </w:numPr>
        <w:ind w:left="360"/>
        <w:rPr>
          <w:b/>
          <w:sz w:val="24"/>
          <w:szCs w:val="24"/>
          <w:u w:val="single"/>
        </w:rPr>
      </w:pPr>
      <w:r w:rsidRPr="0036407E">
        <w:rPr>
          <w:b/>
          <w:sz w:val="24"/>
          <w:szCs w:val="24"/>
          <w:u w:val="single"/>
        </w:rPr>
        <w:t>Check College’s Application Portals for completion often!</w:t>
      </w:r>
    </w:p>
    <w:p w14:paraId="639E2BC1" w14:textId="77777777" w:rsidR="00840F11" w:rsidRPr="004526E3" w:rsidRDefault="00840F11" w:rsidP="006166D0">
      <w:pPr>
        <w:pStyle w:val="NoSpacing"/>
        <w:rPr>
          <w:sz w:val="20"/>
          <w:szCs w:val="20"/>
        </w:rPr>
      </w:pPr>
      <w:r w:rsidRPr="004526E3">
        <w:rPr>
          <w:sz w:val="20"/>
          <w:szCs w:val="20"/>
        </w:rPr>
        <w:t xml:space="preserve">*Please give colleges at least 10 days to process documents from date sent in Naviance!  </w:t>
      </w:r>
    </w:p>
    <w:p w14:paraId="46018625" w14:textId="77777777" w:rsidR="00840F11" w:rsidRPr="004526E3" w:rsidRDefault="00840F11" w:rsidP="006166D0">
      <w:pPr>
        <w:pStyle w:val="NoSpacing"/>
        <w:rPr>
          <w:sz w:val="20"/>
          <w:szCs w:val="20"/>
        </w:rPr>
      </w:pPr>
      <w:r w:rsidRPr="004526E3">
        <w:rPr>
          <w:sz w:val="20"/>
          <w:szCs w:val="20"/>
        </w:rPr>
        <w:t>*</w:t>
      </w:r>
      <w:r>
        <w:rPr>
          <w:sz w:val="20"/>
          <w:szCs w:val="20"/>
        </w:rPr>
        <w:t>If the c</w:t>
      </w:r>
      <w:r w:rsidRPr="004526E3">
        <w:rPr>
          <w:sz w:val="20"/>
          <w:szCs w:val="20"/>
        </w:rPr>
        <w:t>ollege’s portal</w:t>
      </w:r>
      <w:r>
        <w:rPr>
          <w:sz w:val="20"/>
          <w:szCs w:val="20"/>
        </w:rPr>
        <w:t xml:space="preserve"> shows missing components, </w:t>
      </w:r>
      <w:r w:rsidRPr="00D22DD2">
        <w:rPr>
          <w:b/>
          <w:sz w:val="20"/>
          <w:szCs w:val="20"/>
        </w:rPr>
        <w:t>CALL THEM FIRST</w:t>
      </w:r>
      <w:r w:rsidRPr="004526E3">
        <w:rPr>
          <w:sz w:val="20"/>
          <w:szCs w:val="20"/>
        </w:rPr>
        <w:t xml:space="preserve"> to verify the status online is accurate.</w:t>
      </w:r>
    </w:p>
    <w:p w14:paraId="43841D05" w14:textId="77777777" w:rsidR="00840F11" w:rsidRPr="00840F11" w:rsidRDefault="00840F11" w:rsidP="00840F11">
      <w:pPr>
        <w:spacing w:after="0" w:line="240" w:lineRule="auto"/>
        <w:rPr>
          <w:sz w:val="20"/>
          <w:szCs w:val="20"/>
        </w:rPr>
      </w:pPr>
    </w:p>
    <w:p w14:paraId="2C513D56" w14:textId="70E706AE" w:rsidR="00840F11" w:rsidRPr="00840F11" w:rsidRDefault="00840F11" w:rsidP="00840F11">
      <w:pPr>
        <w:spacing w:after="0" w:line="240" w:lineRule="auto"/>
        <w:ind w:left="1485"/>
        <w:rPr>
          <w:sz w:val="20"/>
          <w:szCs w:val="20"/>
        </w:rPr>
      </w:pPr>
    </w:p>
    <w:sectPr w:rsidR="00840F11" w:rsidRPr="00840F11" w:rsidSect="00EC6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29E12" w14:textId="77777777" w:rsidR="007B345F" w:rsidRDefault="007B345F" w:rsidP="00C42B82">
      <w:pPr>
        <w:spacing w:after="0" w:line="240" w:lineRule="auto"/>
      </w:pPr>
      <w:r>
        <w:separator/>
      </w:r>
    </w:p>
  </w:endnote>
  <w:endnote w:type="continuationSeparator" w:id="0">
    <w:p w14:paraId="5A838107" w14:textId="77777777" w:rsidR="007B345F" w:rsidRDefault="007B345F" w:rsidP="00C4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77ABE" w14:textId="77777777" w:rsidR="001E078B" w:rsidRDefault="001E0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EE9A5" w14:textId="77777777" w:rsidR="00501F76" w:rsidRDefault="00501F76" w:rsidP="00623A64">
    <w:pPr>
      <w:pStyle w:val="Footer"/>
      <w:rPr>
        <w:b/>
        <w:sz w:val="20"/>
        <w:u w:val="single"/>
      </w:rPr>
    </w:pPr>
  </w:p>
  <w:p w14:paraId="1736265A" w14:textId="77777777" w:rsidR="008620B4" w:rsidRDefault="008620B4" w:rsidP="00623A64">
    <w:pPr>
      <w:pStyle w:val="Footer"/>
      <w:rPr>
        <w:b/>
        <w:sz w:val="20"/>
        <w:u w:val="single"/>
      </w:rPr>
    </w:pPr>
  </w:p>
  <w:p w14:paraId="3D219928" w14:textId="7D3BEF03" w:rsidR="00393E76" w:rsidRDefault="00623A64" w:rsidP="00EC6C50">
    <w:pPr>
      <w:pStyle w:val="Footer"/>
      <w:jc w:val="center"/>
      <w:rPr>
        <w:b/>
        <w:sz w:val="20"/>
        <w:szCs w:val="20"/>
      </w:rPr>
    </w:pPr>
    <w:r w:rsidRPr="00393E76">
      <w:rPr>
        <w:b/>
        <w:sz w:val="20"/>
        <w:szCs w:val="20"/>
        <w:u w:val="single"/>
      </w:rPr>
      <w:t>Helpful Information</w:t>
    </w:r>
    <w:r w:rsidRPr="00393E76">
      <w:rPr>
        <w:b/>
        <w:sz w:val="20"/>
        <w:szCs w:val="20"/>
      </w:rPr>
      <w:t xml:space="preserve"> – Class </w:t>
    </w:r>
    <w:r w:rsidR="00393E76" w:rsidRPr="00393E76">
      <w:rPr>
        <w:b/>
        <w:sz w:val="20"/>
        <w:szCs w:val="20"/>
      </w:rPr>
      <w:t>S</w:t>
    </w:r>
    <w:r w:rsidRPr="00393E76">
      <w:rPr>
        <w:b/>
        <w:sz w:val="20"/>
        <w:szCs w:val="20"/>
      </w:rPr>
      <w:t>ize:</w:t>
    </w:r>
    <w:r w:rsidR="00393E76">
      <w:rPr>
        <w:b/>
        <w:sz w:val="20"/>
        <w:szCs w:val="20"/>
      </w:rPr>
      <w:t xml:space="preserve">  </w:t>
    </w:r>
    <w:r w:rsidR="005D5E78">
      <w:rPr>
        <w:b/>
        <w:sz w:val="20"/>
        <w:szCs w:val="20"/>
      </w:rPr>
      <w:t>5</w:t>
    </w:r>
    <w:r w:rsidR="001E078B">
      <w:rPr>
        <w:b/>
        <w:sz w:val="20"/>
        <w:szCs w:val="20"/>
      </w:rPr>
      <w:t>82</w:t>
    </w:r>
    <w:r w:rsidR="00393E76" w:rsidRPr="00393E76">
      <w:rPr>
        <w:b/>
        <w:sz w:val="20"/>
        <w:szCs w:val="20"/>
      </w:rPr>
      <w:t>;</w:t>
    </w:r>
    <w:r w:rsidR="005D5E78">
      <w:rPr>
        <w:b/>
        <w:sz w:val="20"/>
        <w:szCs w:val="20"/>
      </w:rPr>
      <w:t xml:space="preserve"> </w:t>
    </w:r>
    <w:r w:rsidRPr="00393E76">
      <w:rPr>
        <w:b/>
        <w:sz w:val="20"/>
        <w:szCs w:val="20"/>
      </w:rPr>
      <w:t>GPA Scale:</w:t>
    </w:r>
    <w:r w:rsidR="00393E76">
      <w:rPr>
        <w:b/>
        <w:sz w:val="20"/>
        <w:szCs w:val="20"/>
      </w:rPr>
      <w:t xml:space="preserve">  </w:t>
    </w:r>
    <w:r w:rsidRPr="00393E76">
      <w:rPr>
        <w:b/>
        <w:sz w:val="20"/>
        <w:szCs w:val="20"/>
      </w:rPr>
      <w:t>4.0</w:t>
    </w:r>
    <w:r w:rsidR="00393E76" w:rsidRPr="00393E76">
      <w:rPr>
        <w:b/>
        <w:sz w:val="20"/>
        <w:szCs w:val="20"/>
      </w:rPr>
      <w:t xml:space="preserve"> weighted;</w:t>
    </w:r>
    <w:r w:rsidR="001E078B">
      <w:rPr>
        <w:b/>
        <w:sz w:val="20"/>
        <w:szCs w:val="20"/>
      </w:rPr>
      <w:t xml:space="preserve"> </w:t>
    </w:r>
    <w:bookmarkStart w:id="6" w:name="_GoBack"/>
    <w:bookmarkEnd w:id="6"/>
    <w:r w:rsidR="00393E76" w:rsidRPr="00393E76">
      <w:rPr>
        <w:b/>
        <w:sz w:val="20"/>
        <w:szCs w:val="20"/>
      </w:rPr>
      <w:t>School CEEB Code:</w:t>
    </w:r>
    <w:r w:rsidR="00393E76">
      <w:rPr>
        <w:b/>
        <w:sz w:val="20"/>
        <w:szCs w:val="20"/>
      </w:rPr>
      <w:t xml:space="preserve">  </w:t>
    </w:r>
    <w:r w:rsidR="00393E76" w:rsidRPr="00393E76">
      <w:rPr>
        <w:b/>
        <w:sz w:val="20"/>
        <w:szCs w:val="20"/>
      </w:rPr>
      <w:t xml:space="preserve">394992; </w:t>
    </w:r>
    <w:r w:rsidR="00393E76">
      <w:rPr>
        <w:b/>
        <w:sz w:val="20"/>
        <w:szCs w:val="20"/>
      </w:rPr>
      <w:t xml:space="preserve">   </w:t>
    </w:r>
  </w:p>
  <w:p w14:paraId="136A0225" w14:textId="1D0AA9D2" w:rsidR="00623A64" w:rsidRPr="00393E76" w:rsidRDefault="00393E76" w:rsidP="00EC6C50">
    <w:pPr>
      <w:pStyle w:val="Footer"/>
      <w:jc w:val="center"/>
      <w:rPr>
        <w:b/>
        <w:sz w:val="20"/>
        <w:szCs w:val="20"/>
      </w:rPr>
    </w:pPr>
    <w:r w:rsidRPr="00393E76">
      <w:rPr>
        <w:b/>
        <w:sz w:val="20"/>
        <w:szCs w:val="20"/>
      </w:rPr>
      <w:t xml:space="preserve">Rank:  Check off “My </w:t>
    </w:r>
    <w:r>
      <w:rPr>
        <w:b/>
        <w:sz w:val="20"/>
        <w:szCs w:val="20"/>
      </w:rPr>
      <w:t>s</w:t>
    </w:r>
    <w:r w:rsidRPr="00393E76">
      <w:rPr>
        <w:b/>
        <w:sz w:val="20"/>
        <w:szCs w:val="20"/>
      </w:rPr>
      <w:t xml:space="preserve">chool </w:t>
    </w:r>
    <w:r>
      <w:rPr>
        <w:b/>
        <w:sz w:val="20"/>
        <w:szCs w:val="20"/>
      </w:rPr>
      <w:t>d</w:t>
    </w:r>
    <w:r w:rsidRPr="00393E76">
      <w:rPr>
        <w:b/>
        <w:sz w:val="20"/>
        <w:szCs w:val="20"/>
      </w:rPr>
      <w:t xml:space="preserve">oes </w:t>
    </w:r>
    <w:r>
      <w:rPr>
        <w:b/>
        <w:sz w:val="20"/>
        <w:szCs w:val="20"/>
      </w:rPr>
      <w:t>n</w:t>
    </w:r>
    <w:r w:rsidRPr="00393E76">
      <w:rPr>
        <w:b/>
        <w:sz w:val="20"/>
        <w:szCs w:val="20"/>
      </w:rPr>
      <w:t>ot rank</w:t>
    </w:r>
    <w:r>
      <w:rPr>
        <w:b/>
        <w:sz w:val="20"/>
        <w:szCs w:val="20"/>
      </w:rPr>
      <w:t>”</w:t>
    </w:r>
    <w:r w:rsidRPr="00393E76">
      <w:rPr>
        <w:b/>
        <w:sz w:val="20"/>
        <w:szCs w:val="20"/>
      </w:rPr>
      <w:t xml:space="preserve"> on applications</w:t>
    </w:r>
    <w:r>
      <w:rPr>
        <w:b/>
        <w:sz w:val="20"/>
        <w:szCs w:val="20"/>
      </w:rPr>
      <w:t>.</w:t>
    </w:r>
  </w:p>
  <w:p w14:paraId="64E108CD" w14:textId="1F04EA36" w:rsidR="0062624F" w:rsidRPr="00393E76" w:rsidRDefault="0062624F" w:rsidP="00393E76">
    <w:pPr>
      <w:pStyle w:val="Footer"/>
      <w:rPr>
        <w:sz w:val="18"/>
        <w:szCs w:val="18"/>
      </w:rPr>
    </w:pPr>
  </w:p>
  <w:p w14:paraId="79ED1B2C" w14:textId="77777777" w:rsidR="00AC4317" w:rsidRPr="00A94C5E" w:rsidRDefault="00AC4317">
    <w:pPr>
      <w:pStyle w:val="Footer"/>
      <w:rPr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5D8F" w14:textId="77777777" w:rsidR="001E078B" w:rsidRDefault="001E0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424C7" w14:textId="77777777" w:rsidR="007B345F" w:rsidRDefault="007B345F" w:rsidP="00C42B82">
      <w:pPr>
        <w:spacing w:after="0" w:line="240" w:lineRule="auto"/>
      </w:pPr>
      <w:r>
        <w:separator/>
      </w:r>
    </w:p>
  </w:footnote>
  <w:footnote w:type="continuationSeparator" w:id="0">
    <w:p w14:paraId="0A957314" w14:textId="77777777" w:rsidR="007B345F" w:rsidRDefault="007B345F" w:rsidP="00C4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2CFB2" w14:textId="77777777" w:rsidR="001E078B" w:rsidRDefault="001E0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20990" w14:textId="2BEFA684" w:rsidR="0083168B" w:rsidRPr="00543EAF" w:rsidRDefault="00586749" w:rsidP="00EC6C50">
    <w:pPr>
      <w:pStyle w:val="NoSpacing"/>
      <w:jc w:val="center"/>
      <w:rPr>
        <w:b/>
      </w:rPr>
    </w:pPr>
    <w:r>
      <w:rPr>
        <w:b/>
        <w:sz w:val="32"/>
        <w:szCs w:val="32"/>
      </w:rPr>
      <w:t>College Application</w:t>
    </w:r>
    <w:r w:rsidR="00BB5383">
      <w:rPr>
        <w:b/>
        <w:sz w:val="32"/>
        <w:szCs w:val="32"/>
      </w:rPr>
      <w:t xml:space="preserve"> </w:t>
    </w:r>
    <w:r w:rsidR="0055149E">
      <w:rPr>
        <w:b/>
        <w:sz w:val="32"/>
        <w:szCs w:val="32"/>
      </w:rPr>
      <w:t xml:space="preserve">- </w:t>
    </w:r>
    <w:r w:rsidR="00BB5383" w:rsidRPr="00C91DB0">
      <w:rPr>
        <w:b/>
        <w:sz w:val="32"/>
        <w:szCs w:val="32"/>
      </w:rPr>
      <w:t>Quick Guide</w:t>
    </w:r>
    <w:r w:rsidR="00BB5383">
      <w:rPr>
        <w:b/>
        <w:sz w:val="32"/>
        <w:szCs w:val="32"/>
      </w:rPr>
      <w:t xml:space="preserve"> for Students</w:t>
    </w:r>
    <w:r w:rsidR="0083168B">
      <w:rPr>
        <w:b/>
        <w:sz w:val="32"/>
        <w:szCs w:val="32"/>
      </w:rPr>
      <w:t xml:space="preserve">           </w:t>
    </w:r>
    <w:r w:rsidR="00543EAF" w:rsidRPr="00543EAF">
      <w:rPr>
        <w:b/>
      </w:rPr>
      <w:t xml:space="preserve">Page </w:t>
    </w:r>
    <w:r w:rsidR="00543EAF" w:rsidRPr="00543EAF">
      <w:rPr>
        <w:b/>
        <w:bCs/>
      </w:rPr>
      <w:fldChar w:fldCharType="begin"/>
    </w:r>
    <w:r w:rsidR="00543EAF" w:rsidRPr="00543EAF">
      <w:rPr>
        <w:b/>
        <w:bCs/>
      </w:rPr>
      <w:instrText xml:space="preserve"> PAGE  \* Arabic  \* MERGEFORMAT </w:instrText>
    </w:r>
    <w:r w:rsidR="00543EAF" w:rsidRPr="00543EAF">
      <w:rPr>
        <w:b/>
        <w:bCs/>
      </w:rPr>
      <w:fldChar w:fldCharType="separate"/>
    </w:r>
    <w:r w:rsidR="00515215">
      <w:rPr>
        <w:b/>
        <w:bCs/>
        <w:noProof/>
      </w:rPr>
      <w:t>2</w:t>
    </w:r>
    <w:r w:rsidR="00543EAF" w:rsidRPr="00543EAF">
      <w:rPr>
        <w:b/>
        <w:bCs/>
      </w:rPr>
      <w:fldChar w:fldCharType="end"/>
    </w:r>
    <w:r w:rsidR="00543EAF" w:rsidRPr="00543EAF">
      <w:rPr>
        <w:b/>
      </w:rPr>
      <w:t xml:space="preserve"> of </w:t>
    </w:r>
    <w:r w:rsidR="00543EAF" w:rsidRPr="00543EAF">
      <w:rPr>
        <w:b/>
        <w:bCs/>
      </w:rPr>
      <w:fldChar w:fldCharType="begin"/>
    </w:r>
    <w:r w:rsidR="00543EAF" w:rsidRPr="00543EAF">
      <w:rPr>
        <w:b/>
        <w:bCs/>
      </w:rPr>
      <w:instrText xml:space="preserve"> NUMPAGES  \* Arabic  \* MERGEFORMAT </w:instrText>
    </w:r>
    <w:r w:rsidR="00543EAF" w:rsidRPr="00543EAF">
      <w:rPr>
        <w:b/>
        <w:bCs/>
      </w:rPr>
      <w:fldChar w:fldCharType="separate"/>
    </w:r>
    <w:r w:rsidR="00515215">
      <w:rPr>
        <w:b/>
        <w:bCs/>
        <w:noProof/>
      </w:rPr>
      <w:t>2</w:t>
    </w:r>
    <w:r w:rsidR="00543EAF" w:rsidRPr="00543EAF">
      <w:rPr>
        <w:b/>
        <w:bCs/>
      </w:rPr>
      <w:fldChar w:fldCharType="end"/>
    </w:r>
  </w:p>
  <w:p w14:paraId="00C5C97C" w14:textId="77777777" w:rsidR="00BB5383" w:rsidRDefault="00BB5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798B5" w14:textId="77777777" w:rsidR="001E078B" w:rsidRDefault="001E0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302CA"/>
    <w:multiLevelType w:val="hybridMultilevel"/>
    <w:tmpl w:val="C618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865D3"/>
    <w:multiLevelType w:val="hybridMultilevel"/>
    <w:tmpl w:val="460ED8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353BC"/>
    <w:multiLevelType w:val="hybridMultilevel"/>
    <w:tmpl w:val="45CC37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D8021BE"/>
    <w:multiLevelType w:val="hybridMultilevel"/>
    <w:tmpl w:val="68286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15A4"/>
    <w:multiLevelType w:val="hybridMultilevel"/>
    <w:tmpl w:val="0D0CEC4A"/>
    <w:lvl w:ilvl="0" w:tplc="787A53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16646"/>
    <w:multiLevelType w:val="hybridMultilevel"/>
    <w:tmpl w:val="94B8F74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1BC34B94"/>
    <w:multiLevelType w:val="hybridMultilevel"/>
    <w:tmpl w:val="6F4E68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C6C01"/>
    <w:multiLevelType w:val="hybridMultilevel"/>
    <w:tmpl w:val="59F0C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56EC7"/>
    <w:multiLevelType w:val="hybridMultilevel"/>
    <w:tmpl w:val="C0784F3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8D6FD7"/>
    <w:multiLevelType w:val="hybridMultilevel"/>
    <w:tmpl w:val="9F620B28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CEF1395"/>
    <w:multiLevelType w:val="hybridMultilevel"/>
    <w:tmpl w:val="BD561DF8"/>
    <w:lvl w:ilvl="0" w:tplc="ACC825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23E5F"/>
    <w:multiLevelType w:val="hybridMultilevel"/>
    <w:tmpl w:val="259C43E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8875A6"/>
    <w:multiLevelType w:val="hybridMultilevel"/>
    <w:tmpl w:val="71901A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63862"/>
    <w:multiLevelType w:val="hybridMultilevel"/>
    <w:tmpl w:val="0D327CDE"/>
    <w:lvl w:ilvl="0" w:tplc="C67E5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96578D"/>
    <w:multiLevelType w:val="hybridMultilevel"/>
    <w:tmpl w:val="2954EB38"/>
    <w:lvl w:ilvl="0" w:tplc="335C9ED0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20108B"/>
    <w:multiLevelType w:val="hybridMultilevel"/>
    <w:tmpl w:val="744AD98A"/>
    <w:lvl w:ilvl="0" w:tplc="257A23C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EFA3318"/>
    <w:multiLevelType w:val="hybridMultilevel"/>
    <w:tmpl w:val="9F5E4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C84594"/>
    <w:multiLevelType w:val="hybridMultilevel"/>
    <w:tmpl w:val="ED50C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701D5"/>
    <w:multiLevelType w:val="hybridMultilevel"/>
    <w:tmpl w:val="3B8E14F0"/>
    <w:lvl w:ilvl="0" w:tplc="882217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ACC8254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0A2452"/>
    <w:multiLevelType w:val="hybridMultilevel"/>
    <w:tmpl w:val="2A56A2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487747D2"/>
    <w:multiLevelType w:val="hybridMultilevel"/>
    <w:tmpl w:val="14ECE28E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BC03847"/>
    <w:multiLevelType w:val="hybridMultilevel"/>
    <w:tmpl w:val="F6AA63DE"/>
    <w:lvl w:ilvl="0" w:tplc="3772A03E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65770"/>
    <w:multiLevelType w:val="hybridMultilevel"/>
    <w:tmpl w:val="26306C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AB74A7"/>
    <w:multiLevelType w:val="hybridMultilevel"/>
    <w:tmpl w:val="F5BE35F6"/>
    <w:lvl w:ilvl="0" w:tplc="787A533A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08644D"/>
    <w:multiLevelType w:val="hybridMultilevel"/>
    <w:tmpl w:val="638C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EA3C8E"/>
    <w:multiLevelType w:val="hybridMultilevel"/>
    <w:tmpl w:val="9738E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AF35F98"/>
    <w:multiLevelType w:val="hybridMultilevel"/>
    <w:tmpl w:val="4014BB18"/>
    <w:lvl w:ilvl="0" w:tplc="ACC82542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C723A18"/>
    <w:multiLevelType w:val="hybridMultilevel"/>
    <w:tmpl w:val="BE2C2496"/>
    <w:lvl w:ilvl="0" w:tplc="ACC8254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04B3D"/>
    <w:multiLevelType w:val="hybridMultilevel"/>
    <w:tmpl w:val="4F82B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F673439"/>
    <w:multiLevelType w:val="hybridMultilevel"/>
    <w:tmpl w:val="7C04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552DD"/>
    <w:multiLevelType w:val="hybridMultilevel"/>
    <w:tmpl w:val="1D2C7566"/>
    <w:lvl w:ilvl="0" w:tplc="335C9E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612A13"/>
    <w:multiLevelType w:val="hybridMultilevel"/>
    <w:tmpl w:val="26FABE46"/>
    <w:lvl w:ilvl="0" w:tplc="335C9ED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229D2"/>
    <w:multiLevelType w:val="hybridMultilevel"/>
    <w:tmpl w:val="3B1855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264354E"/>
    <w:multiLevelType w:val="hybridMultilevel"/>
    <w:tmpl w:val="1D3AC466"/>
    <w:lvl w:ilvl="0" w:tplc="9A82DD1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4" w15:restartNumberingAfterBreak="0">
    <w:nsid w:val="73915797"/>
    <w:multiLevelType w:val="hybridMultilevel"/>
    <w:tmpl w:val="18C0D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5E63C74"/>
    <w:multiLevelType w:val="hybridMultilevel"/>
    <w:tmpl w:val="CFA8E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7F40FED"/>
    <w:multiLevelType w:val="hybridMultilevel"/>
    <w:tmpl w:val="6178C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3E4475"/>
    <w:multiLevelType w:val="hybridMultilevel"/>
    <w:tmpl w:val="A26EEF1C"/>
    <w:lvl w:ilvl="0" w:tplc="260CEC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ED6141"/>
    <w:multiLevelType w:val="hybridMultilevel"/>
    <w:tmpl w:val="A8EE5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4809"/>
    <w:multiLevelType w:val="hybridMultilevel"/>
    <w:tmpl w:val="4B8808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F6D46F7"/>
    <w:multiLevelType w:val="hybridMultilevel"/>
    <w:tmpl w:val="601EF046"/>
    <w:lvl w:ilvl="0" w:tplc="787A533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7"/>
  </w:num>
  <w:num w:numId="5">
    <w:abstractNumId w:val="5"/>
  </w:num>
  <w:num w:numId="6">
    <w:abstractNumId w:val="29"/>
  </w:num>
  <w:num w:numId="7">
    <w:abstractNumId w:val="22"/>
  </w:num>
  <w:num w:numId="8">
    <w:abstractNumId w:val="8"/>
  </w:num>
  <w:num w:numId="9">
    <w:abstractNumId w:val="33"/>
  </w:num>
  <w:num w:numId="10">
    <w:abstractNumId w:val="35"/>
  </w:num>
  <w:num w:numId="11">
    <w:abstractNumId w:val="32"/>
  </w:num>
  <w:num w:numId="12">
    <w:abstractNumId w:val="9"/>
  </w:num>
  <w:num w:numId="13">
    <w:abstractNumId w:val="26"/>
  </w:num>
  <w:num w:numId="14">
    <w:abstractNumId w:val="11"/>
  </w:num>
  <w:num w:numId="15">
    <w:abstractNumId w:val="24"/>
  </w:num>
  <w:num w:numId="16">
    <w:abstractNumId w:val="34"/>
  </w:num>
  <w:num w:numId="17">
    <w:abstractNumId w:val="17"/>
  </w:num>
  <w:num w:numId="18">
    <w:abstractNumId w:val="20"/>
  </w:num>
  <w:num w:numId="19">
    <w:abstractNumId w:val="3"/>
  </w:num>
  <w:num w:numId="20">
    <w:abstractNumId w:val="40"/>
  </w:num>
  <w:num w:numId="21">
    <w:abstractNumId w:val="2"/>
  </w:num>
  <w:num w:numId="22">
    <w:abstractNumId w:val="15"/>
  </w:num>
  <w:num w:numId="23">
    <w:abstractNumId w:val="13"/>
  </w:num>
  <w:num w:numId="24">
    <w:abstractNumId w:val="1"/>
  </w:num>
  <w:num w:numId="25">
    <w:abstractNumId w:val="38"/>
  </w:num>
  <w:num w:numId="26">
    <w:abstractNumId w:val="6"/>
  </w:num>
  <w:num w:numId="27">
    <w:abstractNumId w:val="36"/>
  </w:num>
  <w:num w:numId="28">
    <w:abstractNumId w:val="28"/>
  </w:num>
  <w:num w:numId="29">
    <w:abstractNumId w:val="19"/>
  </w:num>
  <w:num w:numId="30">
    <w:abstractNumId w:val="39"/>
  </w:num>
  <w:num w:numId="31">
    <w:abstractNumId w:val="37"/>
  </w:num>
  <w:num w:numId="32">
    <w:abstractNumId w:val="12"/>
  </w:num>
  <w:num w:numId="33">
    <w:abstractNumId w:val="31"/>
  </w:num>
  <w:num w:numId="34">
    <w:abstractNumId w:val="23"/>
  </w:num>
  <w:num w:numId="35">
    <w:abstractNumId w:val="4"/>
  </w:num>
  <w:num w:numId="36">
    <w:abstractNumId w:val="14"/>
  </w:num>
  <w:num w:numId="37">
    <w:abstractNumId w:val="30"/>
  </w:num>
  <w:num w:numId="38">
    <w:abstractNumId w:val="16"/>
  </w:num>
  <w:num w:numId="39">
    <w:abstractNumId w:val="27"/>
  </w:num>
  <w:num w:numId="40">
    <w:abstractNumId w:val="1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F90"/>
    <w:rsid w:val="000031C3"/>
    <w:rsid w:val="000202A2"/>
    <w:rsid w:val="000419F0"/>
    <w:rsid w:val="000435DD"/>
    <w:rsid w:val="00074BB6"/>
    <w:rsid w:val="0008691E"/>
    <w:rsid w:val="00096CB4"/>
    <w:rsid w:val="000C3DAD"/>
    <w:rsid w:val="000E0932"/>
    <w:rsid w:val="000F2BE7"/>
    <w:rsid w:val="000F5B18"/>
    <w:rsid w:val="00101498"/>
    <w:rsid w:val="00116DE0"/>
    <w:rsid w:val="00127DCF"/>
    <w:rsid w:val="00131931"/>
    <w:rsid w:val="00136160"/>
    <w:rsid w:val="00143FD9"/>
    <w:rsid w:val="00147619"/>
    <w:rsid w:val="00164D49"/>
    <w:rsid w:val="0016509D"/>
    <w:rsid w:val="00177A0A"/>
    <w:rsid w:val="001A38D6"/>
    <w:rsid w:val="001E078B"/>
    <w:rsid w:val="001E6A13"/>
    <w:rsid w:val="001F29F6"/>
    <w:rsid w:val="00200923"/>
    <w:rsid w:val="00207489"/>
    <w:rsid w:val="00211A17"/>
    <w:rsid w:val="0022009F"/>
    <w:rsid w:val="0024044F"/>
    <w:rsid w:val="00261F53"/>
    <w:rsid w:val="00265B7E"/>
    <w:rsid w:val="00291792"/>
    <w:rsid w:val="002B4409"/>
    <w:rsid w:val="002C5317"/>
    <w:rsid w:val="002C63FA"/>
    <w:rsid w:val="002C71F3"/>
    <w:rsid w:val="002D11A5"/>
    <w:rsid w:val="002E4004"/>
    <w:rsid w:val="00314D7C"/>
    <w:rsid w:val="00323CF2"/>
    <w:rsid w:val="00342EED"/>
    <w:rsid w:val="00356E80"/>
    <w:rsid w:val="0036407E"/>
    <w:rsid w:val="003661EC"/>
    <w:rsid w:val="00370B72"/>
    <w:rsid w:val="0038655E"/>
    <w:rsid w:val="00393E76"/>
    <w:rsid w:val="003C7391"/>
    <w:rsid w:val="003D4A84"/>
    <w:rsid w:val="003D4DD7"/>
    <w:rsid w:val="003E077F"/>
    <w:rsid w:val="003E170C"/>
    <w:rsid w:val="003E41ED"/>
    <w:rsid w:val="003E5614"/>
    <w:rsid w:val="00401867"/>
    <w:rsid w:val="00417783"/>
    <w:rsid w:val="004208D0"/>
    <w:rsid w:val="00422F70"/>
    <w:rsid w:val="00424ECC"/>
    <w:rsid w:val="00452E49"/>
    <w:rsid w:val="00453791"/>
    <w:rsid w:val="00471EEB"/>
    <w:rsid w:val="00477C19"/>
    <w:rsid w:val="004A0796"/>
    <w:rsid w:val="004D095D"/>
    <w:rsid w:val="004D3EC8"/>
    <w:rsid w:val="004E0045"/>
    <w:rsid w:val="00501F76"/>
    <w:rsid w:val="00515215"/>
    <w:rsid w:val="005342A5"/>
    <w:rsid w:val="00543EAF"/>
    <w:rsid w:val="0055149E"/>
    <w:rsid w:val="0056115B"/>
    <w:rsid w:val="00561FD1"/>
    <w:rsid w:val="00572296"/>
    <w:rsid w:val="00586749"/>
    <w:rsid w:val="005A4CA6"/>
    <w:rsid w:val="005B3648"/>
    <w:rsid w:val="005D1FF7"/>
    <w:rsid w:val="005D5E78"/>
    <w:rsid w:val="005F2AD9"/>
    <w:rsid w:val="00605FA6"/>
    <w:rsid w:val="006166D0"/>
    <w:rsid w:val="00623A64"/>
    <w:rsid w:val="0062624F"/>
    <w:rsid w:val="00653865"/>
    <w:rsid w:val="0066279C"/>
    <w:rsid w:val="006657D0"/>
    <w:rsid w:val="00676E82"/>
    <w:rsid w:val="006978CD"/>
    <w:rsid w:val="006A2096"/>
    <w:rsid w:val="006A529B"/>
    <w:rsid w:val="006A7C46"/>
    <w:rsid w:val="006B072E"/>
    <w:rsid w:val="006B15B4"/>
    <w:rsid w:val="006B6999"/>
    <w:rsid w:val="006E1F69"/>
    <w:rsid w:val="006E5B80"/>
    <w:rsid w:val="006E6C4D"/>
    <w:rsid w:val="006F2FE0"/>
    <w:rsid w:val="006F48A1"/>
    <w:rsid w:val="00711B82"/>
    <w:rsid w:val="007557B7"/>
    <w:rsid w:val="00756A91"/>
    <w:rsid w:val="00767605"/>
    <w:rsid w:val="00776410"/>
    <w:rsid w:val="0078746F"/>
    <w:rsid w:val="007A05EE"/>
    <w:rsid w:val="007B345F"/>
    <w:rsid w:val="007E6381"/>
    <w:rsid w:val="007E7626"/>
    <w:rsid w:val="00806313"/>
    <w:rsid w:val="008165E2"/>
    <w:rsid w:val="008204D4"/>
    <w:rsid w:val="0083168B"/>
    <w:rsid w:val="008357EE"/>
    <w:rsid w:val="00837F49"/>
    <w:rsid w:val="00840F11"/>
    <w:rsid w:val="008452B1"/>
    <w:rsid w:val="00854E6A"/>
    <w:rsid w:val="00855017"/>
    <w:rsid w:val="008620B4"/>
    <w:rsid w:val="00876F19"/>
    <w:rsid w:val="00884821"/>
    <w:rsid w:val="00892F3E"/>
    <w:rsid w:val="008A1B99"/>
    <w:rsid w:val="008B4D08"/>
    <w:rsid w:val="008C4B2B"/>
    <w:rsid w:val="008D4E49"/>
    <w:rsid w:val="008E336B"/>
    <w:rsid w:val="00923D53"/>
    <w:rsid w:val="009654F5"/>
    <w:rsid w:val="00965D44"/>
    <w:rsid w:val="00991E08"/>
    <w:rsid w:val="00995AC2"/>
    <w:rsid w:val="00997067"/>
    <w:rsid w:val="009B1ED2"/>
    <w:rsid w:val="009B2DFE"/>
    <w:rsid w:val="009C6782"/>
    <w:rsid w:val="009D1504"/>
    <w:rsid w:val="009D7760"/>
    <w:rsid w:val="009D7E25"/>
    <w:rsid w:val="009E2F09"/>
    <w:rsid w:val="00A2521E"/>
    <w:rsid w:val="00A31A3B"/>
    <w:rsid w:val="00A31A65"/>
    <w:rsid w:val="00A34457"/>
    <w:rsid w:val="00A403F3"/>
    <w:rsid w:val="00A4491E"/>
    <w:rsid w:val="00A51B93"/>
    <w:rsid w:val="00A51C02"/>
    <w:rsid w:val="00A559EE"/>
    <w:rsid w:val="00A61C45"/>
    <w:rsid w:val="00A72FA3"/>
    <w:rsid w:val="00A738D8"/>
    <w:rsid w:val="00A94C5E"/>
    <w:rsid w:val="00AA67C3"/>
    <w:rsid w:val="00AB4F2F"/>
    <w:rsid w:val="00AC4317"/>
    <w:rsid w:val="00B22B36"/>
    <w:rsid w:val="00B457ED"/>
    <w:rsid w:val="00B63E80"/>
    <w:rsid w:val="00B71609"/>
    <w:rsid w:val="00B7488F"/>
    <w:rsid w:val="00BB284B"/>
    <w:rsid w:val="00BB5383"/>
    <w:rsid w:val="00BB65ED"/>
    <w:rsid w:val="00BC7CC3"/>
    <w:rsid w:val="00C13FCA"/>
    <w:rsid w:val="00C24063"/>
    <w:rsid w:val="00C42B82"/>
    <w:rsid w:val="00C75345"/>
    <w:rsid w:val="00C81D35"/>
    <w:rsid w:val="00C91DB0"/>
    <w:rsid w:val="00C91EF3"/>
    <w:rsid w:val="00CE271D"/>
    <w:rsid w:val="00CE4F90"/>
    <w:rsid w:val="00CF0477"/>
    <w:rsid w:val="00D03FFC"/>
    <w:rsid w:val="00D05536"/>
    <w:rsid w:val="00D0600D"/>
    <w:rsid w:val="00D116E1"/>
    <w:rsid w:val="00D21149"/>
    <w:rsid w:val="00D22DD2"/>
    <w:rsid w:val="00D31FC2"/>
    <w:rsid w:val="00D45B27"/>
    <w:rsid w:val="00D6489F"/>
    <w:rsid w:val="00D94523"/>
    <w:rsid w:val="00DD3617"/>
    <w:rsid w:val="00DF078D"/>
    <w:rsid w:val="00DF2D67"/>
    <w:rsid w:val="00E13DBB"/>
    <w:rsid w:val="00E21EE4"/>
    <w:rsid w:val="00E82761"/>
    <w:rsid w:val="00EC6C50"/>
    <w:rsid w:val="00ED4B00"/>
    <w:rsid w:val="00ED798D"/>
    <w:rsid w:val="00EE15A3"/>
    <w:rsid w:val="00EF0CB1"/>
    <w:rsid w:val="00F07D17"/>
    <w:rsid w:val="00F23E68"/>
    <w:rsid w:val="00F42057"/>
    <w:rsid w:val="00F479AE"/>
    <w:rsid w:val="00F67B28"/>
    <w:rsid w:val="00F71AB1"/>
    <w:rsid w:val="00F87E90"/>
    <w:rsid w:val="00FA0E56"/>
    <w:rsid w:val="00FA1840"/>
    <w:rsid w:val="00FB4BB5"/>
    <w:rsid w:val="00FB7FB9"/>
    <w:rsid w:val="00FC2483"/>
    <w:rsid w:val="00FE3B73"/>
    <w:rsid w:val="00FE5296"/>
    <w:rsid w:val="00FF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0A5E1"/>
  <w15:docId w15:val="{CF04ABEE-4080-4F60-B297-EEE66BB6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4F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F9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2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2B82"/>
  </w:style>
  <w:style w:type="paragraph" w:styleId="Footer">
    <w:name w:val="footer"/>
    <w:basedOn w:val="Normal"/>
    <w:link w:val="FooterChar"/>
    <w:uiPriority w:val="99"/>
    <w:unhideWhenUsed/>
    <w:rsid w:val="00C42B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2B82"/>
  </w:style>
  <w:style w:type="paragraph" w:styleId="ListParagraph">
    <w:name w:val="List Paragraph"/>
    <w:basedOn w:val="Normal"/>
    <w:uiPriority w:val="34"/>
    <w:qFormat/>
    <w:rsid w:val="00314D7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51C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CRSD</Company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Smith (Paolucci), Monica</dc:creator>
  <cp:lastModifiedBy>SCHAMP, MICHELE</cp:lastModifiedBy>
  <cp:revision>4</cp:revision>
  <cp:lastPrinted>2018-08-01T19:23:00Z</cp:lastPrinted>
  <dcterms:created xsi:type="dcterms:W3CDTF">2019-08-21T11:54:00Z</dcterms:created>
  <dcterms:modified xsi:type="dcterms:W3CDTF">2019-09-04T13:05:00Z</dcterms:modified>
</cp:coreProperties>
</file>